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53" w:rsidRDefault="008037F3" w:rsidP="008037F3">
      <w:r>
        <w:t xml:space="preserve">INFORMACJA O </w:t>
      </w:r>
      <w:r w:rsidR="00E53953">
        <w:t xml:space="preserve">ZUŻYTYM </w:t>
      </w:r>
      <w:r>
        <w:t>SPRZĘCIE TRANSPORT</w:t>
      </w:r>
      <w:r w:rsidR="00E53953">
        <w:t>OWYM WYCOFANYM Z EKSPLOATACJI</w:t>
      </w:r>
      <w:r w:rsidR="00E53953">
        <w:tab/>
      </w:r>
      <w:r w:rsidR="00E53953">
        <w:tab/>
      </w:r>
    </w:p>
    <w:p w:rsidR="008037F3" w:rsidRDefault="008037F3" w:rsidP="008037F3">
      <w:r>
        <w:t>W KOMENDZIE STOŁECZNEJ POLICJI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37F3" w:rsidRDefault="00605878" w:rsidP="0072501A">
      <w:pPr>
        <w:spacing w:after="0"/>
      </w:pPr>
      <w:r w:rsidRPr="00605878">
        <w:t>DO NIEODPŁATNEGO PRZEKAZANIA LUB DAROWIZNY</w:t>
      </w:r>
      <w:r w:rsidR="008037F3">
        <w:tab/>
      </w:r>
      <w:r w:rsidR="008037F3">
        <w:tab/>
      </w:r>
      <w:r w:rsidR="008037F3">
        <w:tab/>
      </w:r>
      <w:r w:rsidR="008037F3">
        <w:tab/>
      </w:r>
      <w:r w:rsidR="008037F3">
        <w:tab/>
      </w:r>
      <w:r w:rsidR="008037F3">
        <w:tab/>
      </w:r>
    </w:p>
    <w:p w:rsidR="00A037A9" w:rsidRDefault="00A037A9" w:rsidP="0072501A">
      <w:pPr>
        <w:spacing w:after="0"/>
      </w:pPr>
    </w:p>
    <w:p w:rsidR="008037F3" w:rsidRDefault="008037F3" w:rsidP="0072501A">
      <w:pPr>
        <w:spacing w:after="0"/>
      </w:pPr>
      <w:r>
        <w:t>L</w:t>
      </w:r>
      <w:r w:rsidR="00735AC3">
        <w:t>.</w:t>
      </w:r>
      <w:r>
        <w:t>p</w:t>
      </w:r>
      <w:r w:rsidR="00735AC3">
        <w:t>.</w:t>
      </w:r>
      <w:r>
        <w:tab/>
        <w:t>Marka i typ pojazdu</w:t>
      </w:r>
      <w:r>
        <w:tab/>
        <w:t xml:space="preserve">        rok </w:t>
      </w:r>
      <w:proofErr w:type="spellStart"/>
      <w:r>
        <w:t>prod</w:t>
      </w:r>
      <w:proofErr w:type="spellEnd"/>
      <w:r>
        <w:t xml:space="preserve">. </w:t>
      </w:r>
      <w:r w:rsidR="001D0941">
        <w:t xml:space="preserve">  </w:t>
      </w:r>
      <w:r>
        <w:t>nr wew.</w:t>
      </w:r>
      <w:r>
        <w:tab/>
        <w:t xml:space="preserve">     Uwagi</w:t>
      </w:r>
    </w:p>
    <w:p w:rsidR="001B02F1" w:rsidRDefault="001B02F1" w:rsidP="001B02F1">
      <w:pPr>
        <w:spacing w:after="0"/>
      </w:pPr>
      <w:r>
        <w:t>1</w:t>
      </w:r>
      <w:r>
        <w:tab/>
        <w:t>FIAT DUCATO</w:t>
      </w:r>
      <w:r>
        <w:tab/>
      </w:r>
      <w:r>
        <w:tab/>
      </w:r>
      <w:r>
        <w:tab/>
        <w:t>2009</w:t>
      </w:r>
      <w:r>
        <w:tab/>
        <w:t>10770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2</w:t>
      </w:r>
      <w:r>
        <w:tab/>
        <w:t>OPEL MOKKA</w:t>
      </w:r>
      <w:r>
        <w:tab/>
      </w:r>
      <w:r>
        <w:tab/>
      </w:r>
      <w:r>
        <w:tab/>
        <w:t>2017</w:t>
      </w:r>
      <w:r>
        <w:tab/>
        <w:t>12280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3</w:t>
      </w:r>
      <w:r>
        <w:tab/>
        <w:t>VW T-6</w:t>
      </w:r>
      <w:r>
        <w:tab/>
      </w:r>
      <w:r>
        <w:tab/>
      </w:r>
      <w:r>
        <w:tab/>
      </w:r>
      <w:r>
        <w:t xml:space="preserve">              </w:t>
      </w:r>
      <w:bookmarkStart w:id="0" w:name="_GoBack"/>
      <w:bookmarkEnd w:id="0"/>
      <w:r>
        <w:t>2016</w:t>
      </w:r>
      <w:r>
        <w:tab/>
        <w:t>12152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4</w:t>
      </w:r>
      <w:r>
        <w:tab/>
        <w:t>FIAT DUCATO</w:t>
      </w:r>
      <w:r>
        <w:tab/>
      </w:r>
      <w:r>
        <w:tab/>
      </w:r>
      <w:r>
        <w:tab/>
        <w:t>2009</w:t>
      </w:r>
      <w:r>
        <w:tab/>
        <w:t>10748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5</w:t>
      </w:r>
      <w:r>
        <w:tab/>
        <w:t>SKODA YETI</w:t>
      </w:r>
      <w:r>
        <w:tab/>
      </w:r>
      <w:r>
        <w:tab/>
      </w:r>
      <w:r>
        <w:tab/>
        <w:t>2015</w:t>
      </w:r>
      <w:r>
        <w:tab/>
        <w:t>11875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6</w:t>
      </w:r>
      <w:r>
        <w:tab/>
        <w:t>FIAT DUCATO</w:t>
      </w:r>
      <w:r>
        <w:tab/>
      </w:r>
      <w:r>
        <w:tab/>
      </w:r>
      <w:r>
        <w:tab/>
        <w:t>2009</w:t>
      </w:r>
      <w:r>
        <w:tab/>
        <w:t>10931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7</w:t>
      </w:r>
      <w:r>
        <w:tab/>
        <w:t>BMW 330i</w:t>
      </w:r>
      <w:r>
        <w:tab/>
      </w:r>
      <w:r>
        <w:tab/>
      </w:r>
      <w:r>
        <w:tab/>
        <w:t>2018</w:t>
      </w:r>
      <w:r>
        <w:tab/>
        <w:t>12404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8</w:t>
      </w:r>
      <w:r>
        <w:tab/>
        <w:t>FIAT DUCATO</w:t>
      </w:r>
      <w:r>
        <w:tab/>
      </w:r>
      <w:r>
        <w:tab/>
      </w:r>
      <w:r>
        <w:tab/>
        <w:t>2009</w:t>
      </w:r>
      <w:r>
        <w:tab/>
        <w:t>10711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9</w:t>
      </w:r>
      <w:r>
        <w:tab/>
        <w:t>SKODA YETI</w:t>
      </w:r>
      <w:r>
        <w:tab/>
      </w:r>
      <w:r>
        <w:tab/>
      </w:r>
      <w:r>
        <w:tab/>
        <w:t>2016</w:t>
      </w:r>
      <w:r>
        <w:tab/>
        <w:t>12201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10</w:t>
      </w:r>
      <w:r>
        <w:tab/>
        <w:t>KIA CEED</w:t>
      </w:r>
      <w:r>
        <w:tab/>
      </w:r>
      <w:r>
        <w:tab/>
      </w:r>
      <w:r>
        <w:tab/>
        <w:t>2015</w:t>
      </w:r>
      <w:r>
        <w:tab/>
        <w:t>11924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11</w:t>
      </w:r>
      <w:r>
        <w:tab/>
        <w:t>KIA CEED</w:t>
      </w:r>
      <w:r>
        <w:tab/>
      </w:r>
      <w:r>
        <w:tab/>
      </w:r>
      <w:r>
        <w:tab/>
        <w:t>2014</w:t>
      </w:r>
      <w:r>
        <w:tab/>
        <w:t>11465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12</w:t>
      </w:r>
      <w:r>
        <w:tab/>
        <w:t>KIA CEED</w:t>
      </w:r>
      <w:r>
        <w:tab/>
      </w:r>
      <w:r>
        <w:tab/>
      </w:r>
      <w:r>
        <w:tab/>
        <w:t>2016</w:t>
      </w:r>
      <w:r>
        <w:tab/>
        <w:t>12048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13</w:t>
      </w:r>
      <w:r>
        <w:tab/>
        <w:t>KIA CEED</w:t>
      </w:r>
      <w:r>
        <w:tab/>
      </w:r>
      <w:r>
        <w:tab/>
      </w:r>
      <w:r>
        <w:tab/>
        <w:t>2018</w:t>
      </w:r>
      <w:r>
        <w:tab/>
        <w:t>12341</w:t>
      </w:r>
      <w:r>
        <w:tab/>
        <w:t>pojazd po kolizji</w:t>
      </w:r>
    </w:p>
    <w:p w:rsidR="001B02F1" w:rsidRDefault="001B02F1" w:rsidP="001B02F1">
      <w:pPr>
        <w:spacing w:after="0"/>
      </w:pPr>
      <w:r>
        <w:t>14</w:t>
      </w:r>
      <w:r>
        <w:tab/>
        <w:t>KIA CEED</w:t>
      </w:r>
      <w:r>
        <w:tab/>
      </w:r>
      <w:r>
        <w:tab/>
      </w:r>
      <w:r>
        <w:tab/>
        <w:t>2014</w:t>
      </w:r>
      <w:r>
        <w:tab/>
        <w:t>11727</w:t>
      </w:r>
      <w:r>
        <w:tab/>
        <w:t>pojazd po kolizji</w:t>
      </w:r>
    </w:p>
    <w:p w:rsidR="001B02F1" w:rsidRDefault="001B02F1" w:rsidP="001B02F1">
      <w:pPr>
        <w:spacing w:after="0"/>
      </w:pPr>
      <w:r>
        <w:t>15</w:t>
      </w:r>
      <w:r>
        <w:tab/>
        <w:t>KIA CEED</w:t>
      </w:r>
      <w:r>
        <w:tab/>
      </w:r>
      <w:r>
        <w:tab/>
      </w:r>
      <w:r>
        <w:tab/>
        <w:t>2016</w:t>
      </w:r>
      <w:r>
        <w:tab/>
        <w:t>12051</w:t>
      </w:r>
      <w:r>
        <w:tab/>
        <w:t>pojazd po kolizji</w:t>
      </w:r>
    </w:p>
    <w:p w:rsidR="001B02F1" w:rsidRDefault="001B02F1" w:rsidP="001B02F1">
      <w:pPr>
        <w:spacing w:after="0"/>
      </w:pPr>
      <w:r>
        <w:t>16</w:t>
      </w:r>
      <w:r>
        <w:tab/>
        <w:t>KIA CEED</w:t>
      </w:r>
      <w:r>
        <w:tab/>
      </w:r>
      <w:r>
        <w:tab/>
      </w:r>
      <w:r>
        <w:tab/>
        <w:t>2015</w:t>
      </w:r>
      <w:r>
        <w:tab/>
        <w:t>11822</w:t>
      </w:r>
      <w:r>
        <w:tab/>
        <w:t>pojazd po kolizji</w:t>
      </w:r>
    </w:p>
    <w:p w:rsidR="001B02F1" w:rsidRDefault="001B02F1" w:rsidP="001B02F1">
      <w:pPr>
        <w:spacing w:after="0"/>
      </w:pPr>
      <w:r>
        <w:t>17</w:t>
      </w:r>
      <w:r>
        <w:tab/>
        <w:t>OPEL ASTRA</w:t>
      </w:r>
      <w:r>
        <w:tab/>
      </w:r>
      <w:r>
        <w:tab/>
      </w:r>
      <w:r>
        <w:tab/>
        <w:t>2007</w:t>
      </w:r>
      <w:r>
        <w:tab/>
        <w:t>12121</w:t>
      </w:r>
      <w:r>
        <w:tab/>
        <w:t>pojazd po kolizji</w:t>
      </w:r>
    </w:p>
    <w:p w:rsidR="001B02F1" w:rsidRDefault="001B02F1" w:rsidP="001B02F1">
      <w:pPr>
        <w:spacing w:after="0"/>
      </w:pPr>
      <w:r>
        <w:t>18</w:t>
      </w:r>
      <w:r>
        <w:tab/>
        <w:t>OPEL ASTRA</w:t>
      </w:r>
      <w:r>
        <w:tab/>
      </w:r>
      <w:r>
        <w:tab/>
      </w:r>
      <w:r>
        <w:tab/>
        <w:t>2015</w:t>
      </w:r>
      <w:r>
        <w:tab/>
        <w:t>11901</w:t>
      </w:r>
      <w:r>
        <w:tab/>
        <w:t>pojazd po kolizji</w:t>
      </w:r>
    </w:p>
    <w:p w:rsidR="001B02F1" w:rsidRDefault="001B02F1" w:rsidP="001B02F1">
      <w:pPr>
        <w:spacing w:after="0"/>
      </w:pPr>
      <w:r>
        <w:t>19</w:t>
      </w:r>
      <w:r>
        <w:tab/>
        <w:t>KIA CEED</w:t>
      </w:r>
      <w:r>
        <w:tab/>
      </w:r>
      <w:r>
        <w:tab/>
      </w:r>
      <w:r>
        <w:tab/>
        <w:t>2014</w:t>
      </w:r>
      <w:r>
        <w:tab/>
        <w:t>11681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20</w:t>
      </w:r>
      <w:r>
        <w:tab/>
        <w:t>RENAULT CLIO</w:t>
      </w:r>
      <w:r>
        <w:tab/>
      </w:r>
      <w:r>
        <w:tab/>
      </w:r>
      <w:r>
        <w:tab/>
        <w:t>2007</w:t>
      </w:r>
      <w:r>
        <w:tab/>
        <w:t>12214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21</w:t>
      </w:r>
      <w:r>
        <w:tab/>
        <w:t>KIA CEED</w:t>
      </w:r>
      <w:r>
        <w:tab/>
      </w:r>
      <w:r>
        <w:tab/>
      </w:r>
      <w:r>
        <w:tab/>
        <w:t>2015</w:t>
      </w:r>
      <w:r>
        <w:tab/>
        <w:t>11831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22</w:t>
      </w:r>
      <w:r>
        <w:tab/>
        <w:t>HYUNDAI I30</w:t>
      </w:r>
      <w:r>
        <w:tab/>
      </w:r>
      <w:r>
        <w:tab/>
      </w:r>
      <w:r>
        <w:tab/>
        <w:t>2019</w:t>
      </w:r>
      <w:r>
        <w:tab/>
        <w:t>12620</w:t>
      </w:r>
      <w:r>
        <w:tab/>
        <w:t>pojazd po kolizji</w:t>
      </w:r>
    </w:p>
    <w:p w:rsidR="001B02F1" w:rsidRDefault="001B02F1" w:rsidP="001B02F1">
      <w:pPr>
        <w:spacing w:after="0"/>
      </w:pPr>
      <w:r>
        <w:t>23</w:t>
      </w:r>
      <w:r>
        <w:tab/>
        <w:t>GIANT  (rower)</w:t>
      </w:r>
      <w:r>
        <w:tab/>
      </w:r>
      <w:r>
        <w:tab/>
      </w:r>
      <w:r>
        <w:tab/>
        <w:t>2004</w:t>
      </w:r>
      <w:r>
        <w:tab/>
        <w:t>11642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24</w:t>
      </w:r>
      <w:r>
        <w:tab/>
        <w:t>GIANT  (rower)</w:t>
      </w:r>
      <w:r>
        <w:tab/>
      </w:r>
      <w:r>
        <w:tab/>
      </w:r>
      <w:r>
        <w:tab/>
        <w:t>2004</w:t>
      </w:r>
      <w:r>
        <w:tab/>
        <w:t>11643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25</w:t>
      </w:r>
      <w:r>
        <w:tab/>
        <w:t>ACTIVE  (rower)</w:t>
      </w:r>
      <w:r>
        <w:tab/>
      </w:r>
      <w:r>
        <w:tab/>
      </w:r>
      <w:r>
        <w:tab/>
        <w:t>2004</w:t>
      </w:r>
      <w:r>
        <w:tab/>
        <w:t>11640</w:t>
      </w:r>
      <w:r>
        <w:tab/>
        <w:t>pojazd po kolizji</w:t>
      </w:r>
    </w:p>
    <w:p w:rsidR="001B02F1" w:rsidRDefault="001B02F1" w:rsidP="001B02F1">
      <w:pPr>
        <w:spacing w:after="0"/>
      </w:pPr>
      <w:r>
        <w:t>26</w:t>
      </w:r>
      <w:r>
        <w:tab/>
        <w:t>ACTIVE  (rower)</w:t>
      </w:r>
      <w:r>
        <w:tab/>
      </w:r>
      <w:r>
        <w:tab/>
      </w:r>
      <w:r>
        <w:tab/>
        <w:t>2004</w:t>
      </w:r>
      <w:r>
        <w:tab/>
        <w:t>11641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27</w:t>
      </w:r>
      <w:r>
        <w:tab/>
        <w:t>HONDA 250</w:t>
      </w:r>
      <w:r>
        <w:tab/>
      </w:r>
      <w:r>
        <w:tab/>
      </w:r>
      <w:r>
        <w:tab/>
        <w:t>1997</w:t>
      </w:r>
      <w:r>
        <w:tab/>
        <w:t>8052</w:t>
      </w:r>
      <w:r>
        <w:tab/>
        <w:t>pojazd wyeksploatowany niesprawny</w:t>
      </w:r>
    </w:p>
    <w:p w:rsidR="001B02F1" w:rsidRDefault="001B02F1" w:rsidP="001B02F1">
      <w:pPr>
        <w:spacing w:after="0"/>
      </w:pPr>
      <w:r>
        <w:t>28</w:t>
      </w:r>
      <w:r>
        <w:tab/>
        <w:t>HONDA 250</w:t>
      </w:r>
      <w:r>
        <w:tab/>
      </w:r>
      <w:r>
        <w:tab/>
      </w:r>
      <w:r>
        <w:tab/>
        <w:t>1997</w:t>
      </w:r>
      <w:r>
        <w:tab/>
        <w:t>8156</w:t>
      </w:r>
      <w:r>
        <w:tab/>
        <w:t>pojazd po kolizji</w:t>
      </w:r>
    </w:p>
    <w:p w:rsidR="001B02F1" w:rsidRDefault="001B02F1" w:rsidP="001B02F1">
      <w:pPr>
        <w:spacing w:after="0"/>
      </w:pPr>
      <w:r>
        <w:t>29</w:t>
      </w:r>
      <w:r>
        <w:tab/>
        <w:t>HONDA 250</w:t>
      </w:r>
      <w:r>
        <w:tab/>
      </w:r>
      <w:r>
        <w:tab/>
      </w:r>
      <w:r>
        <w:tab/>
        <w:t>1997</w:t>
      </w:r>
      <w:r>
        <w:tab/>
        <w:t>8160</w:t>
      </w:r>
      <w:r>
        <w:tab/>
        <w:t>pojazd wyeksploatowany niesprawny</w:t>
      </w:r>
    </w:p>
    <w:sectPr w:rsidR="001B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F3"/>
    <w:rsid w:val="000F4484"/>
    <w:rsid w:val="001A43E5"/>
    <w:rsid w:val="001B02F1"/>
    <w:rsid w:val="001B5C8E"/>
    <w:rsid w:val="001C44C7"/>
    <w:rsid w:val="001D0941"/>
    <w:rsid w:val="00443896"/>
    <w:rsid w:val="0045678F"/>
    <w:rsid w:val="004F3E1F"/>
    <w:rsid w:val="00576BA4"/>
    <w:rsid w:val="00605878"/>
    <w:rsid w:val="0072501A"/>
    <w:rsid w:val="00735AC3"/>
    <w:rsid w:val="008037F3"/>
    <w:rsid w:val="00851871"/>
    <w:rsid w:val="008848D5"/>
    <w:rsid w:val="008F4169"/>
    <w:rsid w:val="00A037A9"/>
    <w:rsid w:val="00A1730D"/>
    <w:rsid w:val="00B25E75"/>
    <w:rsid w:val="00B448CC"/>
    <w:rsid w:val="00B53920"/>
    <w:rsid w:val="00BE7270"/>
    <w:rsid w:val="00C07E97"/>
    <w:rsid w:val="00C22EFF"/>
    <w:rsid w:val="00E27627"/>
    <w:rsid w:val="00E53953"/>
    <w:rsid w:val="00E73EEE"/>
    <w:rsid w:val="00E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1467"/>
  <w15:chartTrackingRefBased/>
  <w15:docId w15:val="{7251A2D2-74DD-438A-B368-FB6404CA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klochowiczr</dc:creator>
  <cp:keywords/>
  <dc:description/>
  <cp:lastModifiedBy>klochowiczr</cp:lastModifiedBy>
  <cp:revision>28</cp:revision>
  <dcterms:created xsi:type="dcterms:W3CDTF">2021-01-29T10:59:00Z</dcterms:created>
  <dcterms:modified xsi:type="dcterms:W3CDTF">2025-01-20T09:34:00Z</dcterms:modified>
</cp:coreProperties>
</file>