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A81B" w14:textId="61A45FE1" w:rsidR="009A5CF8" w:rsidRPr="00AE0874" w:rsidRDefault="00A55A9B" w:rsidP="00AE08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0874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35EBE8AE" w14:textId="77777777" w:rsidR="00A5610B" w:rsidRDefault="00A5610B" w:rsidP="00A95C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"/>
        <w:gridCol w:w="3657"/>
        <w:gridCol w:w="4614"/>
      </w:tblGrid>
      <w:tr w:rsidR="00A5610B" w14:paraId="09EC55D5" w14:textId="77777777" w:rsidTr="00A5610B">
        <w:tc>
          <w:tcPr>
            <w:tcW w:w="817" w:type="dxa"/>
          </w:tcPr>
          <w:p w14:paraId="4BF17E77" w14:textId="7EB03B6A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0A8D68DC" w14:textId="49E443C6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Temat kontroli </w:t>
            </w:r>
          </w:p>
        </w:tc>
        <w:tc>
          <w:tcPr>
            <w:tcW w:w="4709" w:type="dxa"/>
          </w:tcPr>
          <w:p w14:paraId="6DFC7A4A" w14:textId="5508DCEB" w:rsidR="00A5610B" w:rsidRPr="00AE0874" w:rsidRDefault="00A5610B" w:rsidP="00AE087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0874">
              <w:rPr>
                <w:rFonts w:ascii="Arial" w:hAnsi="Arial" w:cs="Arial"/>
                <w:b/>
                <w:sz w:val="24"/>
                <w:szCs w:val="24"/>
              </w:rPr>
              <w:t>Prawidłowość prowadzenia gospodarki transportowej</w:t>
            </w:r>
          </w:p>
        </w:tc>
      </w:tr>
      <w:tr w:rsidR="00A5610B" w14:paraId="6EE5BDD3" w14:textId="77777777" w:rsidTr="00A5610B">
        <w:tc>
          <w:tcPr>
            <w:tcW w:w="817" w:type="dxa"/>
          </w:tcPr>
          <w:p w14:paraId="4AA583E7" w14:textId="501002FB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4AC1FF3F" w14:textId="114F2856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Podstawa prawna kontroli </w:t>
            </w:r>
          </w:p>
        </w:tc>
        <w:tc>
          <w:tcPr>
            <w:tcW w:w="4709" w:type="dxa"/>
          </w:tcPr>
          <w:p w14:paraId="0F69F4EC" w14:textId="47A7EDA2" w:rsidR="00A5610B" w:rsidRDefault="00A95C6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61437D">
              <w:rPr>
                <w:rFonts w:ascii="Arial" w:hAnsi="Arial" w:cs="Arial"/>
                <w:sz w:val="24"/>
                <w:szCs w:val="24"/>
              </w:rPr>
              <w:t>stawa z dnia 15 lipca 201</w:t>
            </w:r>
            <w:r w:rsidR="00A5610B">
              <w:rPr>
                <w:rFonts w:ascii="Arial" w:hAnsi="Arial" w:cs="Arial"/>
                <w:sz w:val="24"/>
                <w:szCs w:val="24"/>
              </w:rPr>
              <w:t xml:space="preserve">1 r. </w:t>
            </w:r>
            <w:r w:rsidR="00A5610B" w:rsidRPr="00A95C64">
              <w:rPr>
                <w:rFonts w:ascii="Arial" w:hAnsi="Arial" w:cs="Arial"/>
                <w:i/>
                <w:sz w:val="24"/>
                <w:szCs w:val="24"/>
              </w:rPr>
              <w:t xml:space="preserve">o kontroli </w:t>
            </w:r>
            <w:r w:rsidR="00A5610B" w:rsidRPr="00A95C64">
              <w:rPr>
                <w:rFonts w:ascii="Arial" w:hAnsi="Arial" w:cs="Arial"/>
                <w:i/>
                <w:sz w:val="24"/>
                <w:szCs w:val="24"/>
              </w:rPr>
              <w:br/>
              <w:t>w administracji rządowej</w:t>
            </w:r>
            <w:r w:rsidR="00A5610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5610B" w14:paraId="5E6164D4" w14:textId="77777777" w:rsidTr="00A5610B">
        <w:tc>
          <w:tcPr>
            <w:tcW w:w="817" w:type="dxa"/>
          </w:tcPr>
          <w:p w14:paraId="409A1AA0" w14:textId="5966012A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72FC3421" w14:textId="39479488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4709" w:type="dxa"/>
          </w:tcPr>
          <w:p w14:paraId="5068C52E" w14:textId="64265FF8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Zwykły </w:t>
            </w:r>
          </w:p>
        </w:tc>
      </w:tr>
      <w:tr w:rsidR="00663854" w14:paraId="782025F2" w14:textId="77777777" w:rsidTr="00A5610B">
        <w:tc>
          <w:tcPr>
            <w:tcW w:w="817" w:type="dxa"/>
          </w:tcPr>
          <w:p w14:paraId="7ECD714A" w14:textId="045C9F3E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A8029B5" w14:textId="26923078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Termin kontroli </w:t>
            </w:r>
          </w:p>
        </w:tc>
        <w:tc>
          <w:tcPr>
            <w:tcW w:w="4709" w:type="dxa"/>
          </w:tcPr>
          <w:p w14:paraId="11CCC7F8" w14:textId="16502C32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26.09.2024 r. – 14.10.2024 r. </w:t>
            </w:r>
          </w:p>
        </w:tc>
      </w:tr>
      <w:tr w:rsidR="00A5610B" w14:paraId="04A4E99B" w14:textId="77777777" w:rsidTr="00A5610B">
        <w:tc>
          <w:tcPr>
            <w:tcW w:w="817" w:type="dxa"/>
          </w:tcPr>
          <w:p w14:paraId="4C83BB8A" w14:textId="2369FF3A" w:rsidR="00A5610B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561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4BE8069" w14:textId="087B9F7B" w:rsidR="00A5610B" w:rsidRDefault="00A5610B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Jednostka/komórka kontrolowana </w:t>
            </w:r>
          </w:p>
        </w:tc>
        <w:tc>
          <w:tcPr>
            <w:tcW w:w="4709" w:type="dxa"/>
          </w:tcPr>
          <w:p w14:paraId="4B512FD5" w14:textId="744341A8" w:rsidR="00A5610B" w:rsidRDefault="00CA5480" w:rsidP="00AE08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Komenda Powiatowa Policji w Grodzisku Mazowieckim </w:t>
            </w:r>
          </w:p>
        </w:tc>
      </w:tr>
      <w:tr w:rsidR="00CA5480" w14:paraId="567611DC" w14:textId="77777777" w:rsidTr="00A5610B">
        <w:tc>
          <w:tcPr>
            <w:tcW w:w="817" w:type="dxa"/>
          </w:tcPr>
          <w:p w14:paraId="0DC08DA4" w14:textId="7379E6A5" w:rsidR="00CA5480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A54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F06975C" w14:textId="084E1FE4" w:rsidR="00CA5480" w:rsidRDefault="00CA5480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Zakres kontroli </w:t>
            </w:r>
          </w:p>
        </w:tc>
        <w:tc>
          <w:tcPr>
            <w:tcW w:w="4709" w:type="dxa"/>
          </w:tcPr>
          <w:p w14:paraId="4CE6485A" w14:textId="0734D75C" w:rsidR="00CA5480" w:rsidRPr="00A95C64" w:rsidRDefault="00CA5480" w:rsidP="00B13CE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A95C64">
              <w:rPr>
                <w:rFonts w:ascii="Arial" w:hAnsi="Arial" w:cs="Arial"/>
                <w:sz w:val="24"/>
                <w:szCs w:val="24"/>
              </w:rPr>
              <w:t>Prawidłowość i terminowość realizacji</w:t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 xml:space="preserve"> zadań związanych </w:t>
            </w:r>
            <w:r w:rsidR="00A95C64">
              <w:rPr>
                <w:rFonts w:ascii="Arial" w:hAnsi="Arial" w:cs="Arial"/>
                <w:sz w:val="24"/>
                <w:szCs w:val="24"/>
              </w:rPr>
              <w:br/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>z przeprowadza</w:t>
            </w:r>
            <w:r w:rsidRPr="00A95C64">
              <w:rPr>
                <w:rFonts w:ascii="Arial" w:hAnsi="Arial" w:cs="Arial"/>
                <w:sz w:val="24"/>
                <w:szCs w:val="24"/>
              </w:rPr>
              <w:t>niem badań technicznych oraz obsługi podstawowej sprzętu transportowego.</w:t>
            </w:r>
          </w:p>
          <w:p w14:paraId="4DD3090B" w14:textId="4F048AAA" w:rsidR="00CA5480" w:rsidRPr="00A95C64" w:rsidRDefault="00CA5480" w:rsidP="00B13CE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A95C64">
              <w:rPr>
                <w:rFonts w:ascii="Arial" w:hAnsi="Arial" w:cs="Arial"/>
                <w:sz w:val="24"/>
                <w:szCs w:val="24"/>
              </w:rPr>
              <w:t>Prawidłowość dokumentowania użytkowania sprzętu transportowego.</w:t>
            </w:r>
          </w:p>
          <w:p w14:paraId="4D39167E" w14:textId="34595C63" w:rsidR="00CA5480" w:rsidRDefault="00CA5480" w:rsidP="00B13CE7">
            <w:pPr>
              <w:pStyle w:val="Akapitzlist"/>
              <w:numPr>
                <w:ilvl w:val="0"/>
                <w:numId w:val="3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A95C64">
              <w:rPr>
                <w:rFonts w:ascii="Arial" w:hAnsi="Arial" w:cs="Arial"/>
                <w:sz w:val="24"/>
                <w:szCs w:val="24"/>
              </w:rPr>
              <w:t>Prawidłowość i terminowość sporządzania sprawo</w:t>
            </w:r>
            <w:r w:rsidR="00663854" w:rsidRPr="00A95C64">
              <w:rPr>
                <w:rFonts w:ascii="Arial" w:hAnsi="Arial" w:cs="Arial"/>
                <w:sz w:val="24"/>
                <w:szCs w:val="24"/>
              </w:rPr>
              <w:t xml:space="preserve">zdań przekazywanych do Wydziału Transportu KSP w zakresie zakupu detalicznego paliwa, zużycia materiałów pędnych </w:t>
            </w:r>
            <w:r w:rsidR="00AE0874">
              <w:rPr>
                <w:rFonts w:ascii="Arial" w:hAnsi="Arial" w:cs="Arial"/>
                <w:sz w:val="24"/>
                <w:szCs w:val="24"/>
              </w:rPr>
              <w:br/>
            </w:r>
            <w:r w:rsidR="00663854" w:rsidRPr="00A95C64">
              <w:rPr>
                <w:rFonts w:ascii="Arial" w:hAnsi="Arial" w:cs="Arial"/>
                <w:sz w:val="24"/>
                <w:szCs w:val="24"/>
              </w:rPr>
              <w:t xml:space="preserve">i smarów oraz ilości kilometrów przejechanych przez pojazdy służbowe. </w:t>
            </w:r>
          </w:p>
          <w:p w14:paraId="633A217F" w14:textId="77777777" w:rsidR="00AE0874" w:rsidRPr="00AE0874" w:rsidRDefault="00AE0874" w:rsidP="00AE0874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E9628A" w14:textId="224EAFBB" w:rsidR="0005694A" w:rsidRPr="0005694A" w:rsidRDefault="009C7CF4" w:rsidP="00B13CE7">
            <w:pPr>
              <w:tabs>
                <w:tab w:val="left" w:pos="3119"/>
              </w:tabs>
              <w:suppressAutoHyphens/>
              <w:spacing w:after="60" w:line="276" w:lineRule="auto"/>
              <w:ind w:left="4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Kontrolą objęto okres od</w:t>
            </w:r>
            <w:r w:rsidR="00AE0874">
              <w:rPr>
                <w:rFonts w:ascii="Arial" w:hAnsi="Arial" w:cs="Arial"/>
                <w:sz w:val="24"/>
                <w:szCs w:val="24"/>
              </w:rPr>
              <w:t xml:space="preserve"> dnia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62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01.01.2024 r. do </w:t>
            </w:r>
            <w:r w:rsidR="00AE0874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>
              <w:rPr>
                <w:rFonts w:ascii="Arial" w:hAnsi="Arial" w:cs="Arial"/>
                <w:sz w:val="24"/>
                <w:szCs w:val="24"/>
              </w:rPr>
              <w:t>31.08.2024 r.</w:t>
            </w:r>
          </w:p>
        </w:tc>
      </w:tr>
      <w:tr w:rsidR="00663854" w14:paraId="237C0E68" w14:textId="77777777" w:rsidTr="00A5610B">
        <w:tc>
          <w:tcPr>
            <w:tcW w:w="817" w:type="dxa"/>
          </w:tcPr>
          <w:p w14:paraId="25C50650" w14:textId="69418252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28FEF8D" w14:textId="11317C21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kontrolowanej działalności</w:t>
            </w:r>
          </w:p>
        </w:tc>
        <w:tc>
          <w:tcPr>
            <w:tcW w:w="4709" w:type="dxa"/>
          </w:tcPr>
          <w:p w14:paraId="36E5A873" w14:textId="3273A687" w:rsidR="00663854" w:rsidRDefault="00663854" w:rsidP="00AE08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Pozytywna pomimo stwierdzonych nieprawidłowości</w:t>
            </w:r>
          </w:p>
        </w:tc>
      </w:tr>
      <w:tr w:rsidR="00663854" w14:paraId="2CC0D665" w14:textId="77777777" w:rsidTr="00A5610B">
        <w:tc>
          <w:tcPr>
            <w:tcW w:w="817" w:type="dxa"/>
          </w:tcPr>
          <w:p w14:paraId="27D43DFB" w14:textId="7CEDB9C7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14:paraId="145A7BD6" w14:textId="46FD065F" w:rsidR="00663854" w:rsidRDefault="00663854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4709" w:type="dxa"/>
          </w:tcPr>
          <w:p w14:paraId="5B0F983E" w14:textId="3E6E9240" w:rsidR="003C1DFD" w:rsidRPr="00A95C64" w:rsidRDefault="00AF68A3" w:rsidP="00B13CE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10" w:hanging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Przypadek nieterminowego  zrealizowania </w:t>
            </w:r>
            <w:r w:rsidR="00A95C64" w:rsidRPr="00A95C64">
              <w:rPr>
                <w:rFonts w:ascii="Arial" w:hAnsi="Arial" w:cs="Arial"/>
                <w:sz w:val="24"/>
                <w:szCs w:val="24"/>
              </w:rPr>
              <w:t xml:space="preserve">obowiązku użytkownika pojazdu. </w:t>
            </w:r>
            <w:r w:rsidR="003C1DFD" w:rsidRPr="00A95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E768DB" w14:textId="7321D18A" w:rsidR="0061437D" w:rsidRPr="00A95C64" w:rsidRDefault="003C1DFD" w:rsidP="00B13CE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A95C64">
              <w:rPr>
                <w:rFonts w:ascii="Arial" w:hAnsi="Arial" w:cs="Arial"/>
                <w:sz w:val="24"/>
                <w:szCs w:val="24"/>
              </w:rPr>
              <w:t>Przypadek niedochowania terminu</w:t>
            </w:r>
            <w:r w:rsidR="00652BF4" w:rsidRPr="00A95C64">
              <w:rPr>
                <w:rFonts w:ascii="Arial" w:hAnsi="Arial" w:cs="Arial"/>
                <w:sz w:val="24"/>
                <w:szCs w:val="24"/>
              </w:rPr>
              <w:t xml:space="preserve"> przesłania do Wydziału Transportu </w:t>
            </w:r>
            <w:r w:rsidR="00652700" w:rsidRPr="00A95C64">
              <w:rPr>
                <w:rFonts w:ascii="Arial" w:hAnsi="Arial" w:cs="Arial"/>
                <w:sz w:val="24"/>
                <w:szCs w:val="24"/>
              </w:rPr>
              <w:t>KSP rozlicze</w:t>
            </w:r>
            <w:r w:rsidR="00652BF4" w:rsidRPr="00A95C64">
              <w:rPr>
                <w:rFonts w:ascii="Arial" w:hAnsi="Arial" w:cs="Arial"/>
                <w:sz w:val="24"/>
                <w:szCs w:val="24"/>
              </w:rPr>
              <w:t>nia zakupu detalicznego paliwa</w:t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4D7650" w14:textId="165FE01A" w:rsidR="00652700" w:rsidRPr="00A95C64" w:rsidRDefault="00A95C64" w:rsidP="00B13CE7">
            <w:pPr>
              <w:pStyle w:val="Akapitzlist"/>
              <w:numPr>
                <w:ilvl w:val="0"/>
                <w:numId w:val="4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Nierzetelne wypełnianie</w:t>
            </w:r>
            <w:r w:rsidR="00652700" w:rsidRPr="00A95C64">
              <w:rPr>
                <w:rFonts w:ascii="Arial" w:hAnsi="Arial" w:cs="Arial"/>
                <w:sz w:val="24"/>
                <w:szCs w:val="24"/>
              </w:rPr>
              <w:t xml:space="preserve"> kolumn książek kontroli pracy sprzętu transportowego oraz </w:t>
            </w:r>
            <w:r>
              <w:rPr>
                <w:rFonts w:ascii="Arial" w:hAnsi="Arial" w:cs="Arial"/>
                <w:sz w:val="24"/>
                <w:szCs w:val="24"/>
              </w:rPr>
              <w:t>nierzetelne dokonywanie</w:t>
            </w:r>
            <w:r w:rsidR="00652700" w:rsidRPr="00A95C64">
              <w:rPr>
                <w:rFonts w:ascii="Arial" w:hAnsi="Arial" w:cs="Arial"/>
                <w:sz w:val="24"/>
                <w:szCs w:val="24"/>
              </w:rPr>
              <w:t xml:space="preserve"> wpisów w książce dyspozytora.</w:t>
            </w:r>
          </w:p>
        </w:tc>
      </w:tr>
      <w:tr w:rsidR="00652700" w14:paraId="4A25BD99" w14:textId="77777777" w:rsidTr="00A5610B">
        <w:tc>
          <w:tcPr>
            <w:tcW w:w="817" w:type="dxa"/>
          </w:tcPr>
          <w:p w14:paraId="13338224" w14:textId="74CF8BF8" w:rsidR="00652700" w:rsidRDefault="009D6697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14:paraId="3A146A62" w14:textId="5939B00A" w:rsidR="00652700" w:rsidRDefault="009D6697" w:rsidP="00A95C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Wnioski i zalecenia pokontrolne </w:t>
            </w:r>
          </w:p>
        </w:tc>
        <w:tc>
          <w:tcPr>
            <w:tcW w:w="4709" w:type="dxa"/>
          </w:tcPr>
          <w:p w14:paraId="011A4CDD" w14:textId="1EB2F4D5" w:rsidR="00652700" w:rsidRPr="00A95C64" w:rsidRDefault="009D6697" w:rsidP="00B13CE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 w:rsidRPr="00A95C64">
              <w:rPr>
                <w:rFonts w:ascii="Arial" w:hAnsi="Arial" w:cs="Arial"/>
                <w:sz w:val="24"/>
                <w:szCs w:val="24"/>
              </w:rPr>
              <w:t>Zintensyfikować nadzó</w:t>
            </w:r>
            <w:r w:rsidR="00AF68A3">
              <w:rPr>
                <w:rFonts w:ascii="Arial" w:hAnsi="Arial" w:cs="Arial"/>
                <w:sz w:val="24"/>
                <w:szCs w:val="24"/>
              </w:rPr>
              <w:t xml:space="preserve">r nad obszarami, </w:t>
            </w:r>
            <w:r w:rsidRPr="00A95C64">
              <w:rPr>
                <w:rFonts w:ascii="Arial" w:hAnsi="Arial" w:cs="Arial"/>
                <w:sz w:val="24"/>
                <w:szCs w:val="24"/>
              </w:rPr>
              <w:t>w których ujawniono nieprawidłowości.</w:t>
            </w:r>
          </w:p>
          <w:p w14:paraId="3C41FA22" w14:textId="0D82C047" w:rsidR="009D6697" w:rsidRPr="00A95C64" w:rsidRDefault="00A95C64" w:rsidP="00B13CE7">
            <w:pPr>
              <w:pStyle w:val="Akapitzlist"/>
              <w:numPr>
                <w:ilvl w:val="0"/>
                <w:numId w:val="5"/>
              </w:numPr>
              <w:spacing w:line="276" w:lineRule="auto"/>
              <w:ind w:left="410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Zobowiązać</w:t>
            </w:r>
            <w:r w:rsidR="009D6697" w:rsidRPr="00A95C64">
              <w:rPr>
                <w:rFonts w:ascii="Arial" w:hAnsi="Arial" w:cs="Arial"/>
                <w:sz w:val="24"/>
                <w:szCs w:val="24"/>
              </w:rPr>
              <w:t xml:space="preserve"> policjantów/pracowników użytkujących sprzęt transportowy oraz </w:t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>służbę dyżurną</w:t>
            </w:r>
            <w:r w:rsidR="009D6697" w:rsidRPr="00A95C64">
              <w:rPr>
                <w:rFonts w:ascii="Arial" w:hAnsi="Arial" w:cs="Arial"/>
                <w:sz w:val="24"/>
                <w:szCs w:val="24"/>
              </w:rPr>
              <w:t xml:space="preserve"> jednostki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D6697" w:rsidRPr="00A95C64">
              <w:rPr>
                <w:rFonts w:ascii="Arial" w:hAnsi="Arial" w:cs="Arial"/>
                <w:sz w:val="24"/>
                <w:szCs w:val="24"/>
              </w:rPr>
              <w:t>do bezwzględnego przestrzegania</w:t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>i stosowania obowiązujących p</w:t>
            </w:r>
            <w:r w:rsidR="00634720" w:rsidRPr="00A95C64">
              <w:rPr>
                <w:rFonts w:ascii="Arial" w:hAnsi="Arial" w:cs="Arial"/>
                <w:sz w:val="24"/>
                <w:szCs w:val="24"/>
              </w:rPr>
              <w:t xml:space="preserve">rzepisów w zakresie gospodarki transportowej. </w:t>
            </w:r>
            <w:r w:rsidR="00B905FC" w:rsidRPr="00A95C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64A2624" w14:textId="78CF8D3E" w:rsidR="00A5610B" w:rsidRPr="00A55A9B" w:rsidRDefault="00A5610B" w:rsidP="00A95C6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5610B" w:rsidRPr="00A5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048B" w14:textId="77777777" w:rsidR="002A4A0A" w:rsidRDefault="002A4A0A" w:rsidP="00F80D85">
      <w:pPr>
        <w:spacing w:after="0" w:line="240" w:lineRule="auto"/>
      </w:pPr>
      <w:r>
        <w:separator/>
      </w:r>
    </w:p>
  </w:endnote>
  <w:endnote w:type="continuationSeparator" w:id="0">
    <w:p w14:paraId="1CB4C8A3" w14:textId="77777777" w:rsidR="002A4A0A" w:rsidRDefault="002A4A0A" w:rsidP="00F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5F73" w14:textId="77777777" w:rsidR="002A4A0A" w:rsidRDefault="002A4A0A" w:rsidP="00F80D85">
      <w:pPr>
        <w:spacing w:after="0" w:line="240" w:lineRule="auto"/>
      </w:pPr>
      <w:r>
        <w:separator/>
      </w:r>
    </w:p>
  </w:footnote>
  <w:footnote w:type="continuationSeparator" w:id="0">
    <w:p w14:paraId="0D0675AB" w14:textId="77777777" w:rsidR="002A4A0A" w:rsidRDefault="002A4A0A" w:rsidP="00F8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E29"/>
    <w:multiLevelType w:val="hybridMultilevel"/>
    <w:tmpl w:val="98BAB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162"/>
    <w:multiLevelType w:val="hybridMultilevel"/>
    <w:tmpl w:val="C676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72DC"/>
    <w:multiLevelType w:val="hybridMultilevel"/>
    <w:tmpl w:val="4F06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28EE"/>
    <w:multiLevelType w:val="hybridMultilevel"/>
    <w:tmpl w:val="E46EF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23150"/>
    <w:multiLevelType w:val="hybridMultilevel"/>
    <w:tmpl w:val="0E6A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34"/>
    <w:rsid w:val="0005694A"/>
    <w:rsid w:val="0007034D"/>
    <w:rsid w:val="00095ECD"/>
    <w:rsid w:val="001878A3"/>
    <w:rsid w:val="001B5FF9"/>
    <w:rsid w:val="002030F3"/>
    <w:rsid w:val="00240A48"/>
    <w:rsid w:val="00246621"/>
    <w:rsid w:val="002A4A0A"/>
    <w:rsid w:val="003C1DFD"/>
    <w:rsid w:val="005D0985"/>
    <w:rsid w:val="0061437D"/>
    <w:rsid w:val="00634720"/>
    <w:rsid w:val="0064454F"/>
    <w:rsid w:val="00652700"/>
    <w:rsid w:val="00652BF4"/>
    <w:rsid w:val="00663854"/>
    <w:rsid w:val="00812048"/>
    <w:rsid w:val="009A5CF8"/>
    <w:rsid w:val="009C7CF4"/>
    <w:rsid w:val="009D6697"/>
    <w:rsid w:val="00A060A3"/>
    <w:rsid w:val="00A55A9B"/>
    <w:rsid w:val="00A5610B"/>
    <w:rsid w:val="00A95C64"/>
    <w:rsid w:val="00AE0874"/>
    <w:rsid w:val="00AF68A3"/>
    <w:rsid w:val="00B13CE7"/>
    <w:rsid w:val="00B905FC"/>
    <w:rsid w:val="00BB2001"/>
    <w:rsid w:val="00BF4516"/>
    <w:rsid w:val="00BF456F"/>
    <w:rsid w:val="00CA5480"/>
    <w:rsid w:val="00D42AFD"/>
    <w:rsid w:val="00EC3692"/>
    <w:rsid w:val="00F04B34"/>
    <w:rsid w:val="00F12DF2"/>
    <w:rsid w:val="00F80D85"/>
    <w:rsid w:val="00FC0CA3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D6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D85"/>
  </w:style>
  <w:style w:type="paragraph" w:styleId="Stopka">
    <w:name w:val="footer"/>
    <w:basedOn w:val="Normalny"/>
    <w:link w:val="StopkaZnak"/>
    <w:uiPriority w:val="99"/>
    <w:unhideWhenUsed/>
    <w:rsid w:val="00F8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D85"/>
  </w:style>
  <w:style w:type="paragraph" w:styleId="Akapitzlist">
    <w:name w:val="List Paragraph"/>
    <w:basedOn w:val="Normalny"/>
    <w:uiPriority w:val="34"/>
    <w:qFormat/>
    <w:rsid w:val="0061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1213-AB98-4317-9F11-56B190F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2025-04-04T10:02:00Z</dcterms:created>
  <dcterms:modified xsi:type="dcterms:W3CDTF">2025-04-11T09:19:00Z</dcterms:modified>
</cp:coreProperties>
</file>