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E7F4D" w14:textId="45175CC0" w:rsidR="00786A5C" w:rsidRPr="009B1071" w:rsidRDefault="003C7A74" w:rsidP="003C7A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1071">
        <w:rPr>
          <w:rFonts w:ascii="Arial" w:hAnsi="Arial" w:cs="Arial"/>
          <w:b/>
          <w:bCs/>
          <w:sz w:val="24"/>
          <w:szCs w:val="24"/>
        </w:rPr>
        <w:t>INFORMACJA POKONTROLNA – BIULETYN INFORMACJI PUBLICZNEJ</w:t>
      </w:r>
    </w:p>
    <w:p w14:paraId="2C4DFA0F" w14:textId="467ECFCA" w:rsidR="003C7A74" w:rsidRPr="009B1071" w:rsidRDefault="003C7A74" w:rsidP="0089425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1"/>
        <w:gridCol w:w="3544"/>
        <w:gridCol w:w="5102"/>
      </w:tblGrid>
      <w:tr w:rsidR="003C7A74" w:rsidRPr="009B1071" w14:paraId="7C3D46EB" w14:textId="77777777" w:rsidTr="0089425E">
        <w:tc>
          <w:tcPr>
            <w:tcW w:w="421" w:type="dxa"/>
          </w:tcPr>
          <w:p w14:paraId="7C55BAE4" w14:textId="77777777" w:rsidR="003C7A74" w:rsidRPr="0089425E" w:rsidRDefault="003C7A74" w:rsidP="0089425E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0E5C34" w14:textId="3EC73C01" w:rsidR="003C7A74" w:rsidRPr="0089425E" w:rsidRDefault="003C7A74" w:rsidP="0089425E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9425E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BCBA0DF" w14:textId="77777777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6516C9" w14:textId="7F27FAC0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425E">
              <w:rPr>
                <w:rFonts w:ascii="Arial" w:hAnsi="Arial" w:cs="Arial"/>
                <w:bCs/>
                <w:sz w:val="24"/>
                <w:szCs w:val="24"/>
              </w:rPr>
              <w:t>Temat kontroli</w:t>
            </w:r>
          </w:p>
          <w:p w14:paraId="28F3F947" w14:textId="78F7D2F6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</w:tcPr>
          <w:p w14:paraId="32AEF016" w14:textId="516C37AB" w:rsidR="003C7A74" w:rsidRPr="009B1071" w:rsidRDefault="00FA718B" w:rsidP="0089425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1071">
              <w:rPr>
                <w:rFonts w:ascii="Arial" w:hAnsi="Arial" w:cs="Arial"/>
                <w:b/>
                <w:bCs/>
                <w:sz w:val="24"/>
                <w:szCs w:val="24"/>
              </w:rPr>
              <w:t>Gospodarowanie funduszem operacyjnym Policji</w:t>
            </w:r>
          </w:p>
        </w:tc>
      </w:tr>
      <w:tr w:rsidR="003C7A74" w:rsidRPr="009B1071" w14:paraId="204F140E" w14:textId="77777777" w:rsidTr="0089425E">
        <w:tc>
          <w:tcPr>
            <w:tcW w:w="421" w:type="dxa"/>
          </w:tcPr>
          <w:p w14:paraId="2A36B909" w14:textId="77777777" w:rsidR="003C7A74" w:rsidRPr="0089425E" w:rsidRDefault="003C7A74" w:rsidP="0089425E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D697C9" w14:textId="7FEFB66F" w:rsidR="003C7A74" w:rsidRPr="0089425E" w:rsidRDefault="003C7A74" w:rsidP="0089425E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9425E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4F8B464B" w14:textId="77777777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AAF82E" w14:textId="22FFEF47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425E">
              <w:rPr>
                <w:rFonts w:ascii="Arial" w:hAnsi="Arial" w:cs="Arial"/>
                <w:bCs/>
                <w:sz w:val="24"/>
                <w:szCs w:val="24"/>
              </w:rPr>
              <w:t>Podstawna prawna kontroli</w:t>
            </w:r>
          </w:p>
          <w:p w14:paraId="2489E1F2" w14:textId="0DE74E13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</w:tcPr>
          <w:p w14:paraId="58ADD847" w14:textId="76787DE5" w:rsidR="003C7A74" w:rsidRPr="005B70D4" w:rsidRDefault="00FA718B" w:rsidP="0089425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Ustawa z dnia 15</w:t>
            </w:r>
            <w:r w:rsidR="0089425E">
              <w:rPr>
                <w:rFonts w:ascii="Arial" w:hAnsi="Arial" w:cs="Arial"/>
                <w:sz w:val="24"/>
                <w:szCs w:val="24"/>
              </w:rPr>
              <w:t xml:space="preserve"> lipca </w:t>
            </w:r>
            <w:r w:rsidRPr="009B1071">
              <w:rPr>
                <w:rFonts w:ascii="Arial" w:hAnsi="Arial" w:cs="Arial"/>
                <w:sz w:val="24"/>
                <w:szCs w:val="24"/>
              </w:rPr>
              <w:t xml:space="preserve">2011 r. </w:t>
            </w:r>
            <w:r w:rsidRPr="009B107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 kontroli </w:t>
            </w:r>
            <w:r w:rsidR="0089425E">
              <w:rPr>
                <w:rFonts w:ascii="Arial" w:hAnsi="Arial" w:cs="Arial"/>
                <w:i/>
                <w:iCs/>
                <w:sz w:val="24"/>
                <w:szCs w:val="24"/>
              </w:rPr>
              <w:br/>
            </w:r>
            <w:r w:rsidRPr="009B1071">
              <w:rPr>
                <w:rFonts w:ascii="Arial" w:hAnsi="Arial" w:cs="Arial"/>
                <w:i/>
                <w:iCs/>
                <w:sz w:val="24"/>
                <w:szCs w:val="24"/>
              </w:rPr>
              <w:t>w administracji rządowej</w:t>
            </w:r>
            <w:r w:rsidR="005B70D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5B70D4">
              <w:rPr>
                <w:rFonts w:ascii="Arial" w:hAnsi="Arial" w:cs="Arial"/>
                <w:iCs/>
                <w:sz w:val="24"/>
                <w:szCs w:val="24"/>
              </w:rPr>
              <w:br/>
            </w:r>
          </w:p>
        </w:tc>
      </w:tr>
      <w:tr w:rsidR="003C7A74" w:rsidRPr="009B1071" w14:paraId="7DF495C4" w14:textId="77777777" w:rsidTr="0089425E">
        <w:tc>
          <w:tcPr>
            <w:tcW w:w="421" w:type="dxa"/>
          </w:tcPr>
          <w:p w14:paraId="1B2FE4AD" w14:textId="77777777" w:rsidR="003C7A74" w:rsidRPr="0089425E" w:rsidRDefault="003C7A74" w:rsidP="0089425E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C12505" w14:textId="106559BA" w:rsidR="003C7A74" w:rsidRPr="0089425E" w:rsidRDefault="003C7A74" w:rsidP="0089425E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9425E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05A76129" w14:textId="77777777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0E3809" w14:textId="77777777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425E">
              <w:rPr>
                <w:rFonts w:ascii="Arial" w:hAnsi="Arial" w:cs="Arial"/>
                <w:bCs/>
                <w:sz w:val="24"/>
                <w:szCs w:val="24"/>
              </w:rPr>
              <w:t>Tryb kontroli</w:t>
            </w:r>
          </w:p>
          <w:p w14:paraId="50B5F2AD" w14:textId="014722C9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</w:tcPr>
          <w:p w14:paraId="6F2BCA16" w14:textId="6C6DFC16" w:rsidR="003C7A74" w:rsidRPr="009B1071" w:rsidRDefault="005B70D4" w:rsidP="0089425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FA718B" w:rsidRPr="009B1071">
              <w:rPr>
                <w:rFonts w:ascii="Arial" w:hAnsi="Arial" w:cs="Arial"/>
                <w:sz w:val="24"/>
                <w:szCs w:val="24"/>
              </w:rPr>
              <w:t>wykły</w:t>
            </w:r>
          </w:p>
        </w:tc>
      </w:tr>
      <w:tr w:rsidR="003C7A74" w:rsidRPr="009B1071" w14:paraId="772D1B51" w14:textId="77777777" w:rsidTr="0089425E">
        <w:tc>
          <w:tcPr>
            <w:tcW w:w="421" w:type="dxa"/>
          </w:tcPr>
          <w:p w14:paraId="0755FD38" w14:textId="77777777" w:rsidR="003C7A74" w:rsidRPr="0089425E" w:rsidRDefault="003C7A74" w:rsidP="0089425E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227013" w14:textId="17648BDB" w:rsidR="003C7A74" w:rsidRPr="0089425E" w:rsidRDefault="003C7A74" w:rsidP="0089425E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9425E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3BA0AA78" w14:textId="77777777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EBFE41" w14:textId="414CD553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425E">
              <w:rPr>
                <w:rFonts w:ascii="Arial" w:hAnsi="Arial" w:cs="Arial"/>
                <w:bCs/>
                <w:sz w:val="24"/>
                <w:szCs w:val="24"/>
              </w:rPr>
              <w:t>Termin kontroli</w:t>
            </w:r>
          </w:p>
          <w:p w14:paraId="633243B8" w14:textId="398881E5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</w:tcPr>
          <w:p w14:paraId="1A5CDA3D" w14:textId="744BEF73" w:rsidR="003C7A74" w:rsidRPr="009B1071" w:rsidRDefault="002C4E55" w:rsidP="0089425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5B70D4">
              <w:rPr>
                <w:rFonts w:ascii="Arial" w:hAnsi="Arial" w:cs="Arial"/>
                <w:sz w:val="24"/>
                <w:szCs w:val="24"/>
              </w:rPr>
              <w:t>.10.2024 r.</w:t>
            </w:r>
            <w:r w:rsidR="006C26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70D4">
              <w:rPr>
                <w:rFonts w:ascii="Arial" w:hAnsi="Arial" w:cs="Arial"/>
                <w:sz w:val="24"/>
                <w:szCs w:val="24"/>
              </w:rPr>
              <w:t>–</w:t>
            </w:r>
            <w:r w:rsidR="006C26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5B70D4">
              <w:rPr>
                <w:rFonts w:ascii="Arial" w:hAnsi="Arial" w:cs="Arial"/>
                <w:sz w:val="24"/>
                <w:szCs w:val="24"/>
              </w:rPr>
              <w:t>.11.</w:t>
            </w:r>
            <w:r w:rsidR="009B1071" w:rsidRPr="009B1071">
              <w:rPr>
                <w:rFonts w:ascii="Arial" w:hAnsi="Arial" w:cs="Arial"/>
                <w:sz w:val="24"/>
                <w:szCs w:val="24"/>
              </w:rPr>
              <w:t>2024 r.</w:t>
            </w:r>
          </w:p>
        </w:tc>
      </w:tr>
      <w:tr w:rsidR="003C7A74" w:rsidRPr="009B1071" w14:paraId="51AD20A3" w14:textId="77777777" w:rsidTr="0089425E">
        <w:tc>
          <w:tcPr>
            <w:tcW w:w="421" w:type="dxa"/>
          </w:tcPr>
          <w:p w14:paraId="1607B8E5" w14:textId="77777777" w:rsidR="003C7A74" w:rsidRPr="0089425E" w:rsidRDefault="003C7A74" w:rsidP="0089425E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7DE55E" w14:textId="08E00AB7" w:rsidR="003C7A74" w:rsidRPr="0089425E" w:rsidRDefault="003C7A74" w:rsidP="0089425E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9425E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4ACD6F12" w14:textId="77777777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29385C" w14:textId="1DB884DA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425E">
              <w:rPr>
                <w:rFonts w:ascii="Arial" w:hAnsi="Arial" w:cs="Arial"/>
                <w:bCs/>
                <w:sz w:val="24"/>
                <w:szCs w:val="24"/>
              </w:rPr>
              <w:t>Jednostka/komórka kontrolowana</w:t>
            </w:r>
          </w:p>
          <w:p w14:paraId="30D51334" w14:textId="2C85CD7E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</w:tcPr>
          <w:p w14:paraId="794E7360" w14:textId="0EFB2DAF" w:rsidR="003C7A74" w:rsidRPr="009B1071" w:rsidRDefault="00B512F8" w:rsidP="0089425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Komenda </w:t>
            </w:r>
            <w:r w:rsidR="002C4E55">
              <w:rPr>
                <w:rFonts w:ascii="Arial" w:hAnsi="Arial" w:cs="Arial"/>
                <w:sz w:val="24"/>
                <w:szCs w:val="24"/>
              </w:rPr>
              <w:t>Powiatowa</w:t>
            </w:r>
            <w:r>
              <w:rPr>
                <w:rFonts w:ascii="Arial" w:hAnsi="Arial" w:cs="Arial"/>
                <w:sz w:val="24"/>
                <w:szCs w:val="24"/>
              </w:rPr>
              <w:t xml:space="preserve"> Policji </w:t>
            </w:r>
            <w:r w:rsidR="002C4E55">
              <w:rPr>
                <w:rFonts w:ascii="Arial" w:hAnsi="Arial" w:cs="Arial"/>
                <w:sz w:val="24"/>
                <w:szCs w:val="24"/>
              </w:rPr>
              <w:t>w Wołominie</w:t>
            </w:r>
          </w:p>
        </w:tc>
      </w:tr>
      <w:tr w:rsidR="003C7A74" w:rsidRPr="009B1071" w14:paraId="674404BC" w14:textId="77777777" w:rsidTr="0089425E">
        <w:tc>
          <w:tcPr>
            <w:tcW w:w="421" w:type="dxa"/>
          </w:tcPr>
          <w:p w14:paraId="60E4CF49" w14:textId="77777777" w:rsidR="003C7A74" w:rsidRPr="0089425E" w:rsidRDefault="003C7A74" w:rsidP="0089425E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C9E34E" w14:textId="5ECC5BA6" w:rsidR="003C7A74" w:rsidRPr="0089425E" w:rsidRDefault="003C7A74" w:rsidP="0089425E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9425E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73A6367B" w14:textId="77777777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EA73AE" w14:textId="462AD124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425E">
              <w:rPr>
                <w:rFonts w:ascii="Arial" w:hAnsi="Arial" w:cs="Arial"/>
                <w:bCs/>
                <w:sz w:val="24"/>
                <w:szCs w:val="24"/>
              </w:rPr>
              <w:t>Zakres kontroli</w:t>
            </w:r>
          </w:p>
          <w:p w14:paraId="51221C39" w14:textId="5C63F63D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</w:tcPr>
          <w:p w14:paraId="7803B5DB" w14:textId="0782A425" w:rsidR="00D353D9" w:rsidRPr="009B1071" w:rsidRDefault="009B1071" w:rsidP="0089425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Kontrola niejawna</w:t>
            </w:r>
            <w:bookmarkStart w:id="0" w:name="_GoBack"/>
            <w:bookmarkEnd w:id="0"/>
          </w:p>
          <w:p w14:paraId="24A19E56" w14:textId="3CDEE144" w:rsidR="009B1071" w:rsidRPr="009B1071" w:rsidRDefault="009B1071" w:rsidP="0089425E">
            <w:pPr>
              <w:spacing w:line="276" w:lineRule="auto"/>
              <w:ind w:right="-112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Kontrolą objęto okres od</w:t>
            </w:r>
            <w:r w:rsidR="00D353D9">
              <w:rPr>
                <w:rFonts w:ascii="Arial" w:hAnsi="Arial" w:cs="Arial"/>
                <w:sz w:val="24"/>
                <w:szCs w:val="24"/>
              </w:rPr>
              <w:t xml:space="preserve"> dnia </w:t>
            </w:r>
            <w:r w:rsidRPr="009B1071">
              <w:rPr>
                <w:rFonts w:ascii="Arial" w:hAnsi="Arial" w:cs="Arial"/>
                <w:sz w:val="24"/>
                <w:szCs w:val="24"/>
              </w:rPr>
              <w:t>01.0</w:t>
            </w:r>
            <w:r w:rsidR="002C4E55">
              <w:rPr>
                <w:rFonts w:ascii="Arial" w:hAnsi="Arial" w:cs="Arial"/>
                <w:sz w:val="24"/>
                <w:szCs w:val="24"/>
              </w:rPr>
              <w:t>7</w:t>
            </w:r>
            <w:r w:rsidRPr="009B1071">
              <w:rPr>
                <w:rFonts w:ascii="Arial" w:hAnsi="Arial" w:cs="Arial"/>
                <w:sz w:val="24"/>
                <w:szCs w:val="24"/>
              </w:rPr>
              <w:t xml:space="preserve">.2023 r. </w:t>
            </w:r>
            <w:r w:rsidR="005B70D4">
              <w:rPr>
                <w:rFonts w:ascii="Arial" w:hAnsi="Arial" w:cs="Arial"/>
                <w:sz w:val="24"/>
                <w:szCs w:val="24"/>
              </w:rPr>
              <w:br/>
            </w:r>
            <w:r w:rsidRPr="009B1071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D353D9">
              <w:rPr>
                <w:rFonts w:ascii="Arial" w:hAnsi="Arial" w:cs="Arial"/>
                <w:sz w:val="24"/>
                <w:szCs w:val="24"/>
              </w:rPr>
              <w:t xml:space="preserve">dnia </w:t>
            </w:r>
            <w:r w:rsidRPr="009B1071">
              <w:rPr>
                <w:rFonts w:ascii="Arial" w:hAnsi="Arial" w:cs="Arial"/>
                <w:sz w:val="24"/>
                <w:szCs w:val="24"/>
              </w:rPr>
              <w:t>3</w:t>
            </w:r>
            <w:r w:rsidR="002C4E55">
              <w:rPr>
                <w:rFonts w:ascii="Arial" w:hAnsi="Arial" w:cs="Arial"/>
                <w:sz w:val="24"/>
                <w:szCs w:val="24"/>
              </w:rPr>
              <w:t>0</w:t>
            </w:r>
            <w:r w:rsidRPr="009B1071">
              <w:rPr>
                <w:rFonts w:ascii="Arial" w:hAnsi="Arial" w:cs="Arial"/>
                <w:sz w:val="24"/>
                <w:szCs w:val="24"/>
              </w:rPr>
              <w:t>.</w:t>
            </w:r>
            <w:r w:rsidR="002C4E55">
              <w:rPr>
                <w:rFonts w:ascii="Arial" w:hAnsi="Arial" w:cs="Arial"/>
                <w:sz w:val="24"/>
                <w:szCs w:val="24"/>
              </w:rPr>
              <w:t>06</w:t>
            </w:r>
            <w:r w:rsidRPr="009B1071">
              <w:rPr>
                <w:rFonts w:ascii="Arial" w:hAnsi="Arial" w:cs="Arial"/>
                <w:sz w:val="24"/>
                <w:szCs w:val="24"/>
              </w:rPr>
              <w:t>.202</w:t>
            </w:r>
            <w:r w:rsidR="002C4E55">
              <w:rPr>
                <w:rFonts w:ascii="Arial" w:hAnsi="Arial" w:cs="Arial"/>
                <w:sz w:val="24"/>
                <w:szCs w:val="24"/>
              </w:rPr>
              <w:t>4</w:t>
            </w:r>
            <w:r w:rsidRPr="009B1071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3C7A74" w:rsidRPr="009B1071" w14:paraId="41BDAD66" w14:textId="77777777" w:rsidTr="0089425E">
        <w:tc>
          <w:tcPr>
            <w:tcW w:w="421" w:type="dxa"/>
          </w:tcPr>
          <w:p w14:paraId="735C7C9C" w14:textId="77777777" w:rsidR="009B1071" w:rsidRPr="0089425E" w:rsidRDefault="009B1071" w:rsidP="0089425E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7682AE" w14:textId="2BB900B2" w:rsidR="003C7A74" w:rsidRPr="0089425E" w:rsidRDefault="003C7A74" w:rsidP="0089425E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9425E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14:paraId="22C8A874" w14:textId="77777777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AD7E54" w14:textId="47E7CDA2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425E">
              <w:rPr>
                <w:rFonts w:ascii="Arial" w:hAnsi="Arial" w:cs="Arial"/>
                <w:bCs/>
                <w:sz w:val="24"/>
                <w:szCs w:val="24"/>
              </w:rPr>
              <w:t>Ocena kontrolowanej działalności</w:t>
            </w:r>
          </w:p>
          <w:p w14:paraId="588013A4" w14:textId="1A6494CF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</w:tcPr>
          <w:p w14:paraId="447E70E4" w14:textId="7D599D47" w:rsidR="003C7A74" w:rsidRPr="009B1071" w:rsidRDefault="009B1071" w:rsidP="0089425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Kontrola niejawna</w:t>
            </w:r>
          </w:p>
        </w:tc>
      </w:tr>
      <w:tr w:rsidR="003C7A74" w:rsidRPr="009B1071" w14:paraId="0FD40084" w14:textId="77777777" w:rsidTr="0089425E">
        <w:tc>
          <w:tcPr>
            <w:tcW w:w="421" w:type="dxa"/>
          </w:tcPr>
          <w:p w14:paraId="69D6DA0B" w14:textId="77777777" w:rsidR="003C7A74" w:rsidRPr="0089425E" w:rsidRDefault="003C7A74" w:rsidP="0089425E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B20257" w14:textId="4A84F5CF" w:rsidR="003C7A74" w:rsidRPr="0089425E" w:rsidRDefault="003C7A74" w:rsidP="0089425E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9425E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14:paraId="415C84E4" w14:textId="77777777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A9BB99" w14:textId="6EC97363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425E">
              <w:rPr>
                <w:rFonts w:ascii="Arial" w:hAnsi="Arial" w:cs="Arial"/>
                <w:bCs/>
                <w:sz w:val="24"/>
                <w:szCs w:val="24"/>
              </w:rPr>
              <w:t>Ujawnione nieprawidłowości/uchybienia</w:t>
            </w:r>
          </w:p>
          <w:p w14:paraId="5C1086BD" w14:textId="5DD41EAD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</w:tcPr>
          <w:p w14:paraId="010DF747" w14:textId="2426C717" w:rsidR="003C7A74" w:rsidRPr="009B1071" w:rsidRDefault="009B1071" w:rsidP="0089425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Kontrola niejawna</w:t>
            </w:r>
          </w:p>
        </w:tc>
      </w:tr>
      <w:tr w:rsidR="003C7A74" w:rsidRPr="009B1071" w14:paraId="7A0B99A7" w14:textId="77777777" w:rsidTr="0089425E">
        <w:tc>
          <w:tcPr>
            <w:tcW w:w="421" w:type="dxa"/>
          </w:tcPr>
          <w:p w14:paraId="7666BF78" w14:textId="77777777" w:rsidR="003C7A74" w:rsidRPr="0089425E" w:rsidRDefault="003C7A74" w:rsidP="0089425E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A18834" w14:textId="7277BBA6" w:rsidR="003C7A74" w:rsidRPr="0089425E" w:rsidRDefault="003C7A74" w:rsidP="0089425E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9425E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14:paraId="108E8DEF" w14:textId="77777777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97634D" w14:textId="1562F646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425E">
              <w:rPr>
                <w:rFonts w:ascii="Arial" w:hAnsi="Arial" w:cs="Arial"/>
                <w:bCs/>
                <w:sz w:val="24"/>
                <w:szCs w:val="24"/>
              </w:rPr>
              <w:t>Wnioski i zalecenia pokontrolne</w:t>
            </w:r>
          </w:p>
          <w:p w14:paraId="6DF2FE6A" w14:textId="638EB3DF" w:rsidR="003C7A74" w:rsidRPr="0089425E" w:rsidRDefault="003C7A74" w:rsidP="0089425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</w:tcPr>
          <w:p w14:paraId="1E172C4F" w14:textId="2457B687" w:rsidR="003C7A74" w:rsidRPr="009B1071" w:rsidRDefault="009B1071" w:rsidP="0089425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Kontrola niejawna</w:t>
            </w:r>
          </w:p>
        </w:tc>
      </w:tr>
    </w:tbl>
    <w:p w14:paraId="0A10A9A2" w14:textId="3FF9EC0A" w:rsidR="003C7A74" w:rsidRPr="009B1071" w:rsidRDefault="003C7A74" w:rsidP="003C7A74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3C7A74" w:rsidRPr="009B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F7"/>
    <w:rsid w:val="0021367E"/>
    <w:rsid w:val="002C4E55"/>
    <w:rsid w:val="003C7A74"/>
    <w:rsid w:val="005B70D4"/>
    <w:rsid w:val="006305F7"/>
    <w:rsid w:val="006C26A7"/>
    <w:rsid w:val="00786A5C"/>
    <w:rsid w:val="00890C58"/>
    <w:rsid w:val="0089425E"/>
    <w:rsid w:val="009B1071"/>
    <w:rsid w:val="00B512F8"/>
    <w:rsid w:val="00D353D9"/>
    <w:rsid w:val="00E87BA6"/>
    <w:rsid w:val="00EA7C41"/>
    <w:rsid w:val="00F66EF7"/>
    <w:rsid w:val="00FA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DE23"/>
  <w15:chartTrackingRefBased/>
  <w15:docId w15:val="{DE45D09E-E092-4D1D-82B1-C4EF6123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Wójcik</dc:creator>
  <cp:keywords/>
  <dc:description/>
  <cp:lastModifiedBy>krukm</cp:lastModifiedBy>
  <cp:revision>2</cp:revision>
  <dcterms:created xsi:type="dcterms:W3CDTF">2025-04-04T11:41:00Z</dcterms:created>
  <dcterms:modified xsi:type="dcterms:W3CDTF">2025-04-04T11:41:00Z</dcterms:modified>
</cp:coreProperties>
</file>