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7" w:type="dxa"/>
        <w:jc w:val="center"/>
        <w:tblLook w:val="04A0" w:firstRow="1" w:lastRow="0" w:firstColumn="1" w:lastColumn="0" w:noHBand="0" w:noVBand="1"/>
        <w:tblCaption w:val="Wykaz składników przeznaczonych do likwidacji"/>
      </w:tblPr>
      <w:tblGrid>
        <w:gridCol w:w="1511"/>
        <w:gridCol w:w="2964"/>
        <w:gridCol w:w="2404"/>
        <w:gridCol w:w="1350"/>
        <w:gridCol w:w="2178"/>
      </w:tblGrid>
      <w:tr w:rsidR="0007034D" w:rsidRPr="003375C5" w14:paraId="00345FCB" w14:textId="77777777" w:rsidTr="00AE569E">
        <w:trPr>
          <w:trHeight w:val="2127"/>
          <w:tblHeader/>
          <w:jc w:val="center"/>
        </w:trPr>
        <w:tc>
          <w:tcPr>
            <w:tcW w:w="1511" w:type="dxa"/>
            <w:hideMark/>
          </w:tcPr>
          <w:p w14:paraId="2C7CBA33" w14:textId="3E008FD9" w:rsidR="0007034D" w:rsidRPr="003375C5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L</w:t>
            </w:r>
            <w:r w:rsidR="00240A48" w:rsidRPr="003375C5">
              <w:rPr>
                <w:rFonts w:ascii="Arial" w:hAnsi="Arial" w:cs="Arial"/>
                <w:sz w:val="24"/>
                <w:szCs w:val="24"/>
                <w:lang w:eastAsia="pl-PL"/>
              </w:rPr>
              <w:t xml:space="preserve">iczba </w:t>
            </w: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="00240A48" w:rsidRPr="003375C5">
              <w:rPr>
                <w:rFonts w:ascii="Arial" w:hAnsi="Arial" w:cs="Arial"/>
                <w:sz w:val="24"/>
                <w:szCs w:val="24"/>
                <w:lang w:eastAsia="pl-PL"/>
              </w:rPr>
              <w:t>orządkowa</w:t>
            </w:r>
          </w:p>
        </w:tc>
        <w:tc>
          <w:tcPr>
            <w:tcW w:w="2964" w:type="dxa"/>
            <w:hideMark/>
          </w:tcPr>
          <w:p w14:paraId="47FFF94A" w14:textId="77777777" w:rsidR="0007034D" w:rsidRPr="003375C5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2404" w:type="dxa"/>
            <w:hideMark/>
          </w:tcPr>
          <w:p w14:paraId="420B5FA7" w14:textId="77777777" w:rsidR="0007034D" w:rsidRPr="003375C5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Rodzaj składnika</w:t>
            </w:r>
          </w:p>
        </w:tc>
        <w:tc>
          <w:tcPr>
            <w:tcW w:w="1350" w:type="dxa"/>
            <w:hideMark/>
          </w:tcPr>
          <w:p w14:paraId="4961665B" w14:textId="77777777" w:rsidR="0007034D" w:rsidRPr="003375C5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Wartość składnika ustalona przez komisję kwalifikacji</w:t>
            </w:r>
          </w:p>
        </w:tc>
        <w:tc>
          <w:tcPr>
            <w:tcW w:w="2178" w:type="dxa"/>
            <w:hideMark/>
          </w:tcPr>
          <w:p w14:paraId="38A07EFC" w14:textId="77777777" w:rsidR="0007034D" w:rsidRPr="003375C5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Informacja o stanie technicznym składnika</w:t>
            </w:r>
          </w:p>
        </w:tc>
      </w:tr>
      <w:tr w:rsidR="003375C5" w:rsidRPr="003375C5" w14:paraId="60EEB8C9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CF84868" w14:textId="77777777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2BFE69FE" w14:textId="3CEBD3AA" w:rsidR="003375C5" w:rsidRPr="003375C5" w:rsidRDefault="000376E6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376E6">
              <w:rPr>
                <w:rFonts w:ascii="Arial" w:hAnsi="Arial" w:cs="Arial"/>
                <w:sz w:val="24"/>
                <w:szCs w:val="24"/>
                <w:lang w:eastAsia="pl-PL"/>
              </w:rPr>
              <w:t>NARZĘDZIE PNEUMATYCZNE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5A34EF31" w14:textId="67A74B65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3BC9144D" w14:textId="77777777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C1C9E39" w14:textId="558F1FD9" w:rsidR="003375C5" w:rsidRPr="003375C5" w:rsidRDefault="000376E6" w:rsidP="00DA02A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0" w:name="_GoBack"/>
            <w:r w:rsidRPr="000376E6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naprawy.</w:t>
            </w:r>
            <w:bookmarkEnd w:id="0"/>
          </w:p>
        </w:tc>
      </w:tr>
      <w:tr w:rsidR="003375C5" w:rsidRPr="003375C5" w14:paraId="0264928F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133ED2F" w14:textId="77777777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001EE8B6" w14:textId="684B4CBA" w:rsidR="003375C5" w:rsidRPr="003375C5" w:rsidRDefault="000376E6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376E6">
              <w:rPr>
                <w:rFonts w:ascii="Arial" w:hAnsi="Arial" w:cs="Arial"/>
                <w:sz w:val="24"/>
                <w:szCs w:val="24"/>
                <w:lang w:eastAsia="pl-PL"/>
              </w:rPr>
              <w:t>URZĄDZENIE POMIAROWE HYDROTEST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3CD25048" w14:textId="79235A24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ŚT</w:t>
            </w:r>
          </w:p>
        </w:tc>
        <w:tc>
          <w:tcPr>
            <w:tcW w:w="1350" w:type="dxa"/>
            <w:shd w:val="clear" w:color="auto" w:fill="auto"/>
            <w:hideMark/>
          </w:tcPr>
          <w:p w14:paraId="6B5E9C8B" w14:textId="77777777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7A8662D" w14:textId="3F90E42A" w:rsidR="003375C5" w:rsidRPr="003375C5" w:rsidRDefault="000376E6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376E6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naprawy.</w:t>
            </w:r>
          </w:p>
        </w:tc>
      </w:tr>
      <w:tr w:rsidR="003375C5" w:rsidRPr="003375C5" w14:paraId="42E5C8B7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75732FE" w14:textId="77777777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174C1936" w14:textId="5D3DD769" w:rsidR="003375C5" w:rsidRPr="003375C5" w:rsidRDefault="000376E6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376E6">
              <w:rPr>
                <w:rFonts w:ascii="Arial" w:hAnsi="Arial" w:cs="Arial"/>
                <w:sz w:val="24"/>
                <w:szCs w:val="24"/>
                <w:lang w:eastAsia="pl-PL"/>
              </w:rPr>
              <w:t>URZĄDZENIE POMIAROWE HATEST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5D6FFC6A" w14:textId="07EAAA1A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2C335982" w14:textId="77777777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8FD9263" w14:textId="43762954" w:rsidR="003375C5" w:rsidRPr="003375C5" w:rsidRDefault="000376E6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376E6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naprawy.</w:t>
            </w:r>
          </w:p>
        </w:tc>
      </w:tr>
      <w:tr w:rsidR="003375C5" w:rsidRPr="003375C5" w14:paraId="3866ABD8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451EBC7" w14:textId="77777777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1C385C43" w14:textId="77777777" w:rsidR="003122E8" w:rsidRPr="003122E8" w:rsidRDefault="003122E8" w:rsidP="00312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2E8">
              <w:rPr>
                <w:rFonts w:ascii="Arial" w:hAnsi="Arial" w:cs="Arial"/>
                <w:color w:val="000000"/>
                <w:sz w:val="24"/>
                <w:szCs w:val="24"/>
              </w:rPr>
              <w:t>AGREGAT</w:t>
            </w:r>
          </w:p>
          <w:p w14:paraId="4631D235" w14:textId="34F29098" w:rsidR="003122E8" w:rsidRPr="003122E8" w:rsidRDefault="003122E8" w:rsidP="00312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2E8">
              <w:rPr>
                <w:rFonts w:ascii="Arial" w:hAnsi="Arial" w:cs="Arial"/>
                <w:color w:val="000000"/>
                <w:sz w:val="24"/>
                <w:szCs w:val="24"/>
              </w:rPr>
              <w:t>PIANOWY 25 L</w:t>
            </w:r>
          </w:p>
          <w:p w14:paraId="55CED5DB" w14:textId="21E70D35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7AEF24F9" w14:textId="7D4DB8E6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436A4C4F" w14:textId="77777777" w:rsidR="003375C5" w:rsidRPr="003375C5" w:rsidRDefault="003375C5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FFE433F" w14:textId="681518A2" w:rsidR="003375C5" w:rsidRPr="003375C5" w:rsidRDefault="003122E8" w:rsidP="003375C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 xml:space="preserve">Asortyment zakwalifikowany jako całkowicie zużyty, urządzenie </w:t>
            </w: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wyeksploatowane, niekompletne, zużycie w 100 %, składnik nie nadaje się do naprawy.</w:t>
            </w:r>
          </w:p>
        </w:tc>
      </w:tr>
      <w:tr w:rsidR="003122E8" w:rsidRPr="003375C5" w14:paraId="36D34856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5DB3CC8" w14:textId="77777777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7AE470C3" w14:textId="77777777" w:rsidR="003122E8" w:rsidRPr="003122E8" w:rsidRDefault="003122E8" w:rsidP="00312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2E8">
              <w:rPr>
                <w:rFonts w:ascii="Arial" w:hAnsi="Arial" w:cs="Arial"/>
                <w:color w:val="000000"/>
                <w:sz w:val="24"/>
                <w:szCs w:val="24"/>
              </w:rPr>
              <w:t>AGREGAT</w:t>
            </w:r>
          </w:p>
          <w:p w14:paraId="28C6EB12" w14:textId="77777777" w:rsidR="003122E8" w:rsidRPr="003122E8" w:rsidRDefault="003122E8" w:rsidP="00312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2E8">
              <w:rPr>
                <w:rFonts w:ascii="Arial" w:hAnsi="Arial" w:cs="Arial"/>
                <w:color w:val="000000"/>
                <w:sz w:val="24"/>
                <w:szCs w:val="24"/>
              </w:rPr>
              <w:t>PIANOWY 25 L</w:t>
            </w:r>
          </w:p>
          <w:p w14:paraId="56B7B127" w14:textId="41FC45DF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6013FF9B" w14:textId="3487C13B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7A41C05C" w14:textId="77777777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77D8E92" w14:textId="3B05605C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naprawy.</w:t>
            </w:r>
          </w:p>
        </w:tc>
      </w:tr>
      <w:tr w:rsidR="003122E8" w:rsidRPr="003375C5" w14:paraId="39D42C9C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28AE827" w14:textId="77777777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05F90301" w14:textId="48F0D12E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3CF4E0E1" w14:textId="017C76EF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1963F554" w14:textId="77777777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94A7C00" w14:textId="77777777" w:rsidR="003122E8" w:rsidRDefault="003122E8" w:rsidP="003122E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2AC745F9" w14:textId="5BE368EA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122E8" w:rsidRPr="003375C5" w14:paraId="64537464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BC03DA2" w14:textId="77777777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390924FA" w14:textId="55213ACF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2EDC5C58" w14:textId="5867A118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56CF676C" w14:textId="77777777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12A7426" w14:textId="77777777" w:rsidR="003122E8" w:rsidRDefault="003122E8" w:rsidP="003122E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 xml:space="preserve">Asortyment zakwalifikowany jako całkowicie zużyty, urządzenie wyeksploatowane, niekompletne, </w:t>
            </w: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6DBF70B3" w14:textId="76D9FE26" w:rsidR="003122E8" w:rsidRPr="003375C5" w:rsidRDefault="003122E8" w:rsidP="003122E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A1168" w:rsidRPr="003375C5" w14:paraId="1A9B6D55" w14:textId="77777777" w:rsidTr="00FA1168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0A519C9" w14:textId="77777777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08DB1EB9" w14:textId="6F13EACA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5936457F" w14:textId="68DC4A05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1214EC03" w14:textId="77777777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47EDFA7C" w14:textId="77777777" w:rsidR="00FA1168" w:rsidRDefault="00FA1168" w:rsidP="00FA116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47AEDE85" w14:textId="2F5C1743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A1168" w:rsidRPr="003375C5" w14:paraId="5F650874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7BE27A0" w14:textId="77777777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3503057C" w14:textId="3A408F4B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4FF63026" w14:textId="0107E521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32A2144C" w14:textId="77777777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D3E7E82" w14:textId="77777777" w:rsidR="00FA1168" w:rsidRDefault="00FA1168" w:rsidP="00FA116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0EF17011" w14:textId="3266CFCB" w:rsidR="00FA1168" w:rsidRPr="003375C5" w:rsidRDefault="00FA1168" w:rsidP="00FA116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787A" w:rsidRPr="003375C5" w14:paraId="38FD92AE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2022088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66A6EBCD" w14:textId="250219EA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2CB114FB" w14:textId="5E70C96B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207E9E2D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847A887" w14:textId="77777777" w:rsidR="00B4787A" w:rsidRDefault="00B4787A" w:rsidP="00B4787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3486F8A5" w14:textId="2BA42330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787A" w:rsidRPr="003375C5" w14:paraId="6D847B70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2F0F4A6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20E68389" w14:textId="0A3C92EB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4650E2BB" w14:textId="13F6D6C0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2816F01C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6C39BFD" w14:textId="77777777" w:rsidR="00B4787A" w:rsidRDefault="00B4787A" w:rsidP="00B4787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1306234A" w14:textId="501931B6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787A" w:rsidRPr="003375C5" w14:paraId="7370C92D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E806250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64" w:type="dxa"/>
            <w:shd w:val="clear" w:color="000000" w:fill="FFFFFF"/>
            <w:vAlign w:val="center"/>
            <w:hideMark/>
          </w:tcPr>
          <w:p w14:paraId="6E485CD1" w14:textId="04DFC613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691DC23F" w14:textId="4D12A6D9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35B1E2B3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077F4B5" w14:textId="77777777" w:rsidR="00B4787A" w:rsidRDefault="00B4787A" w:rsidP="00B4787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 xml:space="preserve">Asortyment zakwalifikowany jako całkowicie zużyty, urządzenie wyeksploatowane, niekompletne, zużycie w 100 %, składnik nie nadaje się do </w:t>
            </w: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0452B184" w14:textId="5E03695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787A" w:rsidRPr="003375C5" w14:paraId="2CA57C89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8E2B457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14:paraId="3C2D4426" w14:textId="4C6AD1BC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2F9C37C7" w14:textId="46E6E5E9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17149C32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0D253B0" w14:textId="77777777" w:rsidR="00B4787A" w:rsidRDefault="00B4787A" w:rsidP="00B4787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0CB8E7E9" w14:textId="0F2B7654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787A" w:rsidRPr="003375C5" w14:paraId="32E3827A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3A751A9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64" w:type="dxa"/>
            <w:shd w:val="clear" w:color="DBDBDB" w:fill="FFFFFF"/>
            <w:vAlign w:val="center"/>
            <w:hideMark/>
          </w:tcPr>
          <w:p w14:paraId="24F49B96" w14:textId="671499AC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57017F24" w14:textId="36F8E55D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6F776403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BB8B7C4" w14:textId="77777777" w:rsidR="00B4787A" w:rsidRDefault="00B4787A" w:rsidP="00B4787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5244C26C" w14:textId="3FE14906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787A" w:rsidRPr="003375C5" w14:paraId="62C343DD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D11429B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64" w:type="dxa"/>
            <w:shd w:val="clear" w:color="DBDBDB" w:fill="FFFFFF"/>
            <w:vAlign w:val="center"/>
            <w:hideMark/>
          </w:tcPr>
          <w:p w14:paraId="7A352EAA" w14:textId="67BD76C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654C2159" w14:textId="4C5A13BF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34A83B42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73C3DB5" w14:textId="77777777" w:rsidR="00B4787A" w:rsidRDefault="00B4787A" w:rsidP="00B4787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 xml:space="preserve">Asortyment zakwalifikowany jako całkowicie zużyty, urządzenie wyeksploatowane, </w:t>
            </w: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34F62A58" w14:textId="77ADB64E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787A" w:rsidRPr="003375C5" w14:paraId="63769B7A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80F6394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2964" w:type="dxa"/>
            <w:shd w:val="clear" w:color="DBDBDB" w:fill="FFFFFF"/>
            <w:vAlign w:val="center"/>
            <w:hideMark/>
          </w:tcPr>
          <w:p w14:paraId="016C0CFF" w14:textId="3C194D33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293B393A" w14:textId="342FE174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600F2E73" w14:textId="77777777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54E6213" w14:textId="77777777" w:rsidR="00B4787A" w:rsidRDefault="00B4787A" w:rsidP="00B4787A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4175E8F3" w14:textId="1E0B9FE6" w:rsidR="00B4787A" w:rsidRPr="003375C5" w:rsidRDefault="00B4787A" w:rsidP="00B4787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7772F6D6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837720F" w14:textId="7777777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64" w:type="dxa"/>
            <w:shd w:val="clear" w:color="DBDBDB" w:fill="FFFFFF"/>
            <w:vAlign w:val="center"/>
            <w:hideMark/>
          </w:tcPr>
          <w:p w14:paraId="621F8203" w14:textId="1681EDD3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6DCBA1C0" w14:textId="2359982C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38093BD6" w14:textId="7777777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6EE9D55" w14:textId="77777777" w:rsidR="00523E71" w:rsidRDefault="00523E71" w:rsidP="00523E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55494899" w14:textId="34BC54F2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4B575074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074671B" w14:textId="7777777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2964" w:type="dxa"/>
            <w:shd w:val="clear" w:color="DBDBDB" w:fill="FFFFFF"/>
            <w:vAlign w:val="center"/>
            <w:hideMark/>
          </w:tcPr>
          <w:p w14:paraId="5CA437EB" w14:textId="11183C02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23022CA8" w14:textId="5A090039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2577ED4B" w14:textId="7777777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3D61BC1" w14:textId="77777777" w:rsidR="00523E71" w:rsidRDefault="00523E71" w:rsidP="00523E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04D71BEF" w14:textId="5B1688DD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5C418519" w14:textId="77777777" w:rsidTr="003375C5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FB6478E" w14:textId="7777777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64" w:type="dxa"/>
            <w:shd w:val="clear" w:color="DBDBDB" w:fill="FFFFFF"/>
            <w:vAlign w:val="center"/>
            <w:hideMark/>
          </w:tcPr>
          <w:p w14:paraId="3EE4157C" w14:textId="3398285E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NASOBNY ZESTAW RATOWNICZO - GAŚNICZY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14:paraId="4F191C79" w14:textId="2BBBA2A2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color w:val="000000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1166336A" w14:textId="7777777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375C5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A1269CE" w14:textId="77777777" w:rsidR="00523E71" w:rsidRDefault="00523E71" w:rsidP="00523E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22E8">
              <w:rPr>
                <w:rFonts w:ascii="Arial" w:hAnsi="Arial" w:cs="Arial"/>
                <w:sz w:val="24"/>
                <w:szCs w:val="24"/>
                <w:lang w:eastAsia="pl-PL"/>
              </w:rPr>
              <w:t>Asortyment zakwalifikowany jako całkowicie zużyty, urządzenie wyeksploatowane, niekompletne, zużycie w 100 %, składnik nie nadaje się do naprawy, elementy popękane i porwane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  <w:p w14:paraId="18CF1ABD" w14:textId="30056298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494F7846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89BF203" w14:textId="008F361E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71A04670" w14:textId="76B10810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2CBB1F5D" w14:textId="069AAB79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21AF032F" w14:textId="43FAC66A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219F817" w14:textId="2F72037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15AF9A87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8C6012E" w14:textId="7A9FF0B5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2F27FCD5" w14:textId="62192B53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2C1B36EB" w14:textId="11D98D9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2B16B069" w14:textId="1F83798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07A7A39" w14:textId="2F20FC80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24B8E227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CC7DAE7" w14:textId="58EFEC1E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6A2589AF" w14:textId="12B2303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3D200080" w14:textId="51966BCB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0FC006FE" w14:textId="1B5CC8F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4D9059B" w14:textId="6E645D50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159042C8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3C8B9A6" w14:textId="230F45A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2686FA16" w14:textId="1F553642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2334DD3C" w14:textId="4C70D2D6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3E1805F6" w14:textId="49047E5F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AA98CED" w14:textId="019EED5B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67CBF68F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A5EAE99" w14:textId="0EE8435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7D5D0968" w14:textId="0283A1F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753ED536" w14:textId="5CD2152F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06867155" w14:textId="3E76561B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EB66EF7" w14:textId="2E3B92AA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45225F73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6BEBD78" w14:textId="5114389F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2E775F30" w14:textId="3322975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348B8FED" w14:textId="05268E02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691D489E" w14:textId="3A5C61F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377C737" w14:textId="6D42E51C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5733F1B1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2B489C8" w14:textId="2552FBFD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731690AD" w14:textId="0C0E8D6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43B92094" w14:textId="737935B6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30239E9D" w14:textId="24051EBE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188C67F" w14:textId="6DEC79AF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59CED721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ECC014B" w14:textId="2CA215A8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735A8CF5" w14:textId="66497F36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73DE96CD" w14:textId="2CC6EB9C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3D4C23CB" w14:textId="57E950A0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D05FD30" w14:textId="7B99D766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0DE356EA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F1FEBC5" w14:textId="300C848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36A4DC27" w14:textId="465B1A4B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6D9E9A1C" w14:textId="5958FFD3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788B0B1F" w14:textId="720F8B1E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9369448" w14:textId="62870D2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68874AB7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58A10CB" w14:textId="578901E6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7CB32804" w14:textId="78EA81F8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00130D5B" w14:textId="10391515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75F3FEBF" w14:textId="0F24C22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C80E96A" w14:textId="4D77FCA9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2CE62B4B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94A4C10" w14:textId="021A587C" w:rsidR="00523E71" w:rsidRPr="003375C5" w:rsidRDefault="00523E71" w:rsidP="00523E71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2254C5C6" w14:textId="132EB675" w:rsidR="00523E71" w:rsidRPr="003375C5" w:rsidRDefault="00523E71" w:rsidP="00523E71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29340D1B" w14:textId="74198C77" w:rsidR="00523E71" w:rsidRPr="003375C5" w:rsidRDefault="00523E71" w:rsidP="00523E71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4CE785EC" w14:textId="0EB29562" w:rsidR="00523E71" w:rsidRPr="003375C5" w:rsidRDefault="00523E71" w:rsidP="00523E71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90982A7" w14:textId="2E019B61" w:rsidR="00523E71" w:rsidRPr="003375C5" w:rsidRDefault="00523E71" w:rsidP="00523E71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138761B1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517A1EF" w14:textId="23E358AF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46ABFE74" w14:textId="35CD6689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4F4D7D8F" w14:textId="22E7E87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6AD6B37C" w14:textId="5CB83C23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9B08266" w14:textId="47C1467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13AE347F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BBB8696" w14:textId="12E5672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742706AD" w14:textId="0182D300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1838010D" w14:textId="0AB29ECD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378D2045" w14:textId="6428C24B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C1BDB05" w14:textId="152C6B9A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0EF4190F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D20B246" w14:textId="3433509D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0A63DB82" w14:textId="51408B78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33E8C6EB" w14:textId="48D2923A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04240429" w14:textId="50A0EDE0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4C043C0" w14:textId="5CFF7E66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3C2356F3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572151D" w14:textId="08F54F8B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44A0CA02" w14:textId="4089FE80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67728BB6" w14:textId="186D9F6E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3066AEEB" w14:textId="6941B29A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E513320" w14:textId="2FA85E98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38F82D42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2CB79BA" w14:textId="1829BA9D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4309990E" w14:textId="13ED7838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624188AC" w14:textId="2A838E0E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07251F7B" w14:textId="2B8BBAA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63561DD" w14:textId="02A5BE8C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0557683B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3ED0BE1" w14:textId="65539505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57ED747A" w14:textId="6DD37C4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4B9A5FEF" w14:textId="7D5CD7E6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7C5F3813" w14:textId="64A73303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BF73273" w14:textId="13E8CA5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56BA1F30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5465C0E" w14:textId="3639E922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77463689" w14:textId="1DF40A40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5BA7217A" w14:textId="0071847B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35BC1AF7" w14:textId="64B7F652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C6340D0" w14:textId="5288C9F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6B93B087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D4B540C" w14:textId="5FDF24E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0DE42183" w14:textId="5D13E90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03E64734" w14:textId="7C762FC7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34465A9A" w14:textId="42601E46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A0E8F14" w14:textId="66B17EF3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23E71" w:rsidRPr="003375C5" w14:paraId="708C5CC7" w14:textId="77777777" w:rsidTr="00523E71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BE82913" w14:textId="05D26EB9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shd w:val="clear" w:color="DBDBDB" w:fill="FFFFFF"/>
            <w:vAlign w:val="center"/>
          </w:tcPr>
          <w:p w14:paraId="347C8576" w14:textId="38AAA6EC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shd w:val="clear" w:color="000000" w:fill="FFFFFF"/>
            <w:vAlign w:val="center"/>
          </w:tcPr>
          <w:p w14:paraId="2818C541" w14:textId="3468EF21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shd w:val="clear" w:color="auto" w:fill="auto"/>
          </w:tcPr>
          <w:p w14:paraId="595409BB" w14:textId="46187C64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80630D7" w14:textId="0E96B132" w:rsidR="00523E71" w:rsidRPr="003375C5" w:rsidRDefault="00523E71" w:rsidP="00523E7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362174C" w14:textId="77777777" w:rsidR="002B277D" w:rsidRPr="003375C5" w:rsidRDefault="002B277D" w:rsidP="00AE569E">
      <w:pPr>
        <w:rPr>
          <w:rFonts w:ascii="Arial" w:hAnsi="Arial" w:cs="Arial"/>
          <w:sz w:val="24"/>
          <w:szCs w:val="24"/>
        </w:rPr>
      </w:pPr>
    </w:p>
    <w:sectPr w:rsidR="002B277D" w:rsidRPr="0033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1E246" w14:textId="77777777" w:rsidR="002F2A4C" w:rsidRDefault="002F2A4C" w:rsidP="00F80D85">
      <w:pPr>
        <w:spacing w:after="0" w:line="240" w:lineRule="auto"/>
      </w:pPr>
      <w:r>
        <w:separator/>
      </w:r>
    </w:p>
  </w:endnote>
  <w:endnote w:type="continuationSeparator" w:id="0">
    <w:p w14:paraId="4665F4CB" w14:textId="77777777" w:rsidR="002F2A4C" w:rsidRDefault="002F2A4C" w:rsidP="00F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1">
    <w:altName w:val="Arial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D4AD9" w14:textId="77777777" w:rsidR="002F2A4C" w:rsidRDefault="002F2A4C" w:rsidP="00F80D85">
      <w:pPr>
        <w:spacing w:after="0" w:line="240" w:lineRule="auto"/>
      </w:pPr>
      <w:r>
        <w:separator/>
      </w:r>
    </w:p>
  </w:footnote>
  <w:footnote w:type="continuationSeparator" w:id="0">
    <w:p w14:paraId="2AF12D39" w14:textId="77777777" w:rsidR="002F2A4C" w:rsidRDefault="002F2A4C" w:rsidP="00F80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4"/>
    <w:rsid w:val="000121B4"/>
    <w:rsid w:val="000376E6"/>
    <w:rsid w:val="0007034D"/>
    <w:rsid w:val="00095ECD"/>
    <w:rsid w:val="000C1417"/>
    <w:rsid w:val="001D1AEE"/>
    <w:rsid w:val="00240A48"/>
    <w:rsid w:val="0028160D"/>
    <w:rsid w:val="002A5B3A"/>
    <w:rsid w:val="002B277D"/>
    <w:rsid w:val="002F2A4C"/>
    <w:rsid w:val="003122E8"/>
    <w:rsid w:val="003375C5"/>
    <w:rsid w:val="0039038E"/>
    <w:rsid w:val="00391EDD"/>
    <w:rsid w:val="003B73EA"/>
    <w:rsid w:val="003D6ED5"/>
    <w:rsid w:val="00523E71"/>
    <w:rsid w:val="005700C3"/>
    <w:rsid w:val="006B2286"/>
    <w:rsid w:val="007547F3"/>
    <w:rsid w:val="00780E77"/>
    <w:rsid w:val="007C0DBC"/>
    <w:rsid w:val="009A5CF8"/>
    <w:rsid w:val="009F63AF"/>
    <w:rsid w:val="00A809A6"/>
    <w:rsid w:val="00AE569E"/>
    <w:rsid w:val="00B4787A"/>
    <w:rsid w:val="00BF13AC"/>
    <w:rsid w:val="00BF456F"/>
    <w:rsid w:val="00C24F69"/>
    <w:rsid w:val="00CB4515"/>
    <w:rsid w:val="00CC7AD3"/>
    <w:rsid w:val="00D9152E"/>
    <w:rsid w:val="00DA02A9"/>
    <w:rsid w:val="00E83F11"/>
    <w:rsid w:val="00F04B34"/>
    <w:rsid w:val="00F80D85"/>
    <w:rsid w:val="00F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D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D85"/>
  </w:style>
  <w:style w:type="paragraph" w:styleId="Stopka">
    <w:name w:val="footer"/>
    <w:basedOn w:val="Normalny"/>
    <w:link w:val="StopkaZnak"/>
    <w:uiPriority w:val="99"/>
    <w:unhideWhenUsed/>
    <w:rsid w:val="00F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85"/>
  </w:style>
  <w:style w:type="character" w:styleId="Hipercze">
    <w:name w:val="Hyperlink"/>
    <w:basedOn w:val="Domylnaczcionkaakapitu"/>
    <w:uiPriority w:val="99"/>
    <w:semiHidden/>
    <w:unhideWhenUsed/>
    <w:rsid w:val="009F63A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63AF"/>
    <w:rPr>
      <w:color w:val="954F72"/>
      <w:u w:val="single"/>
    </w:rPr>
  </w:style>
  <w:style w:type="paragraph" w:customStyle="1" w:styleId="msonormal0">
    <w:name w:val="msonormal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9F63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9F63A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66">
    <w:name w:val="xl6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color w:val="000000"/>
      <w:sz w:val="18"/>
      <w:szCs w:val="18"/>
      <w:lang w:eastAsia="pl-PL"/>
    </w:rPr>
  </w:style>
  <w:style w:type="paragraph" w:customStyle="1" w:styleId="xl136">
    <w:name w:val="xl13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9">
    <w:name w:val="xl13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40">
    <w:name w:val="xl14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6092-FDED-49EA-B48B-64BFB11F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2025-05-29T06:57:00Z</dcterms:created>
  <dcterms:modified xsi:type="dcterms:W3CDTF">2025-05-29T08:49:00Z</dcterms:modified>
</cp:coreProperties>
</file>